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256" w:rsidRDefault="007D2256">
      <w:pPr>
        <w:rPr>
          <w:sz w:val="28"/>
          <w:szCs w:val="28"/>
        </w:rPr>
      </w:pPr>
      <w:r>
        <w:rPr>
          <w:sz w:val="28"/>
          <w:szCs w:val="28"/>
        </w:rPr>
        <w:t>MUITO TRABALHO</w:t>
      </w:r>
      <w:r w:rsidR="00FA676A">
        <w:rPr>
          <w:sz w:val="28"/>
          <w:szCs w:val="28"/>
        </w:rPr>
        <w:t xml:space="preserve"> ESPIRITUAL</w:t>
      </w:r>
    </w:p>
    <w:p w:rsidR="007D2256" w:rsidRDefault="007D2256">
      <w:pPr>
        <w:rPr>
          <w:sz w:val="28"/>
          <w:szCs w:val="28"/>
        </w:rPr>
      </w:pPr>
      <w:r>
        <w:rPr>
          <w:sz w:val="28"/>
          <w:szCs w:val="28"/>
        </w:rPr>
        <w:t>Os espíritos não querem nem saber se você está bem ou mal, se tem tempo ou não, eles querem retribuição as suas necessidades.</w:t>
      </w:r>
    </w:p>
    <w:p w:rsidR="007D2256" w:rsidRDefault="007D2256">
      <w:pPr>
        <w:rPr>
          <w:sz w:val="28"/>
          <w:szCs w:val="28"/>
        </w:rPr>
      </w:pPr>
      <w:r>
        <w:rPr>
          <w:sz w:val="28"/>
          <w:szCs w:val="28"/>
        </w:rPr>
        <w:t>No tempo do jaguar não existe hora, dia ou noite. Quando empunhamos esta missão de esclarecer o mundo sobre suas divergências entre a religião e a fé, nós tornamos nossas vidas um ponto de certeza. A certeza de mudar e não de errar novamente.</w:t>
      </w:r>
    </w:p>
    <w:p w:rsidR="007D2256" w:rsidRDefault="007D2256">
      <w:pPr>
        <w:rPr>
          <w:sz w:val="28"/>
          <w:szCs w:val="28"/>
        </w:rPr>
      </w:pPr>
      <w:r>
        <w:rPr>
          <w:sz w:val="28"/>
          <w:szCs w:val="28"/>
        </w:rPr>
        <w:t xml:space="preserve">Este homem que me encontrei com ele não me reconheceu. Ele por duas vezes cruzou meu caminho. Acho que estava programado este </w:t>
      </w:r>
      <w:r w:rsidR="005E3C27">
        <w:rPr>
          <w:sz w:val="28"/>
          <w:szCs w:val="28"/>
        </w:rPr>
        <w:t>encontro</w:t>
      </w:r>
      <w:r>
        <w:rPr>
          <w:sz w:val="28"/>
          <w:szCs w:val="28"/>
        </w:rPr>
        <w:t>. Na primeira vez eu só olhava para ele, eu queria abrir seu coração, mas achei melhor não. Da segunda vez eu peguei mais firme e fui colocando os pontos no lugar certo. Só daí que ele começou a perceber que estava no lado dos espíritos.</w:t>
      </w:r>
    </w:p>
    <w:p w:rsidR="007D2256" w:rsidRDefault="007D2256">
      <w:pPr>
        <w:rPr>
          <w:sz w:val="28"/>
          <w:szCs w:val="28"/>
        </w:rPr>
      </w:pPr>
      <w:r>
        <w:rPr>
          <w:sz w:val="28"/>
          <w:szCs w:val="28"/>
        </w:rPr>
        <w:t>Nesta conversa ele quis mostrar os valores que ainda carrega no eu exterior, como joias, ouro e prata. Só que lá ele não tinha nada, estava despido de sua armadura. Quando na segunda vez que ele abriu sua memória viu que não estava equipado com sua religião, estava só, estava doente espiritualmente. Sua face demonstrava a ausência da energia divina. Por ser evangélico e cultuar de forma que gasta demais suas energias e não as repõe</w:t>
      </w:r>
      <w:r w:rsidR="008C45FF">
        <w:rPr>
          <w:sz w:val="28"/>
          <w:szCs w:val="28"/>
        </w:rPr>
        <w:t>,</w:t>
      </w:r>
      <w:r>
        <w:rPr>
          <w:sz w:val="28"/>
          <w:szCs w:val="28"/>
        </w:rPr>
        <w:t xml:space="preserve"> seu espirito estava definhado. Seu rosto acabado, parecia um velho de 200 anos. Por isso foi mais difícil de reconhecer, mas os traços da fisionomia </w:t>
      </w:r>
      <w:r w:rsidR="00D54E70">
        <w:rPr>
          <w:sz w:val="28"/>
          <w:szCs w:val="28"/>
        </w:rPr>
        <w:t>deletaram sua pessoa.</w:t>
      </w:r>
    </w:p>
    <w:p w:rsidR="00D54E70" w:rsidRDefault="00D54E70">
      <w:pPr>
        <w:rPr>
          <w:sz w:val="28"/>
          <w:szCs w:val="28"/>
        </w:rPr>
      </w:pPr>
      <w:r>
        <w:rPr>
          <w:sz w:val="28"/>
          <w:szCs w:val="28"/>
        </w:rPr>
        <w:t>Ao bradar Jesus em suas palavras com voz rouca sem forças eu não senti nada. Não criou nenhum efeito em mim e nem nele. Foi somente um descarrego de mais energia que caíram na ponta dos pés. As suas orações não tinham força para subir e com peso do ectoplasma caiam como pedras pretas.</w:t>
      </w:r>
    </w:p>
    <w:p w:rsidR="00D54E70" w:rsidRDefault="00D54E70">
      <w:pPr>
        <w:rPr>
          <w:sz w:val="28"/>
          <w:szCs w:val="28"/>
        </w:rPr>
      </w:pPr>
      <w:r>
        <w:rPr>
          <w:sz w:val="28"/>
          <w:szCs w:val="28"/>
        </w:rPr>
        <w:t>Conforme eu ia abrindo o verbo e perguntando as coisas para ele</w:t>
      </w:r>
      <w:r w:rsidR="001C622C">
        <w:rPr>
          <w:sz w:val="28"/>
          <w:szCs w:val="28"/>
        </w:rPr>
        <w:t>,</w:t>
      </w:r>
      <w:r>
        <w:rPr>
          <w:sz w:val="28"/>
          <w:szCs w:val="28"/>
        </w:rPr>
        <w:t xml:space="preserve"> estava havendo uma troca de fluidos, de energia cristalina. A melhor coisa que já foi criada pelo Espirito Santo foi o conhecimento da ciência espiritual. Não é a religião que salva o homem, mas a sua fé em si mesmo. Eu vi que nele ele gritava aos altos céus e esquecia de acreditar nele mesmo. Ela pedia cura, mas não tinha fé em suas orações. Como disse Jesus: Se você tiver fé em mim fará isso e muito mais.</w:t>
      </w:r>
    </w:p>
    <w:p w:rsidR="00D54E70" w:rsidRDefault="00D54E70">
      <w:pPr>
        <w:rPr>
          <w:sz w:val="28"/>
          <w:szCs w:val="28"/>
        </w:rPr>
      </w:pPr>
      <w:r>
        <w:rPr>
          <w:sz w:val="28"/>
          <w:szCs w:val="28"/>
        </w:rPr>
        <w:lastRenderedPageBreak/>
        <w:t>Um homem que trabalhou muito e ajudou muitas famílias a terem seus lares. Claro que também recebeu pagamento por suas vendas, então dali não saiu bônus para sua evolução. Foi somente coisa material.</w:t>
      </w:r>
    </w:p>
    <w:p w:rsidR="00D54E70" w:rsidRDefault="00D54E70">
      <w:pPr>
        <w:rPr>
          <w:sz w:val="28"/>
          <w:szCs w:val="28"/>
        </w:rPr>
      </w:pPr>
      <w:r>
        <w:rPr>
          <w:sz w:val="28"/>
          <w:szCs w:val="28"/>
        </w:rPr>
        <w:t xml:space="preserve">Com nossa conversa eu vi que seu espirito começou a modificar. A energia do jaguar é tão grande e nobre que pode alterar um estado vegetativo. Dar vida </w:t>
      </w:r>
      <w:r w:rsidR="005C4123">
        <w:rPr>
          <w:sz w:val="28"/>
          <w:szCs w:val="28"/>
        </w:rPr>
        <w:t>à</w:t>
      </w:r>
      <w:r>
        <w:rPr>
          <w:sz w:val="28"/>
          <w:szCs w:val="28"/>
        </w:rPr>
        <w:t xml:space="preserve"> morte. A morte não tem voz, disse Seta Branca. Mas aqui neste lado de cá a morte fala, somente aqui e não na terra. Os surdos, cegos e mudos do confronto final. </w:t>
      </w:r>
    </w:p>
    <w:p w:rsidR="00D54E70" w:rsidRDefault="00D54E70">
      <w:pPr>
        <w:rPr>
          <w:sz w:val="28"/>
          <w:szCs w:val="28"/>
        </w:rPr>
      </w:pPr>
      <w:r>
        <w:rPr>
          <w:sz w:val="28"/>
          <w:szCs w:val="28"/>
        </w:rPr>
        <w:t xml:space="preserve">Com a aproximação do quinto ciclo do homem fera determinado a mudar esta faixa obsessiva </w:t>
      </w:r>
      <w:r w:rsidR="008C4AB9">
        <w:rPr>
          <w:sz w:val="28"/>
          <w:szCs w:val="28"/>
        </w:rPr>
        <w:t xml:space="preserve">carrega </w:t>
      </w:r>
      <w:r w:rsidR="004D7E64">
        <w:rPr>
          <w:sz w:val="28"/>
          <w:szCs w:val="28"/>
        </w:rPr>
        <w:t xml:space="preserve">a </w:t>
      </w:r>
      <w:r w:rsidR="008C4AB9">
        <w:rPr>
          <w:sz w:val="28"/>
          <w:szCs w:val="28"/>
        </w:rPr>
        <w:t>sua sabedoria universal. A terra já foi esclarecida pelo Mestre Jesus e agora resta explorar este círculo misterioso além terra.</w:t>
      </w:r>
    </w:p>
    <w:p w:rsidR="008C4AB9" w:rsidRDefault="008C4AB9">
      <w:pPr>
        <w:rPr>
          <w:sz w:val="28"/>
          <w:szCs w:val="28"/>
        </w:rPr>
      </w:pPr>
      <w:r>
        <w:rPr>
          <w:sz w:val="28"/>
          <w:szCs w:val="28"/>
        </w:rPr>
        <w:t>O que Jesus criou nenhum homem pode acabar e nem os espíritos tem força suficiente para derrubar esta barreira de neutrôm.</w:t>
      </w:r>
    </w:p>
    <w:p w:rsidR="008C4AB9" w:rsidRDefault="008C4AB9">
      <w:pPr>
        <w:rPr>
          <w:sz w:val="28"/>
          <w:szCs w:val="28"/>
        </w:rPr>
      </w:pPr>
      <w:r>
        <w:rPr>
          <w:sz w:val="28"/>
          <w:szCs w:val="28"/>
        </w:rPr>
        <w:t xml:space="preserve">Jaguares do amanhecer, deixem de lado um pouco suas vidas e penetrem nos círculos da vida fora da matéria. Eu não sei como farão, mas se eu consegui porque vocês não podem. A clarividente ensinou, então se apeguem ao Cristo que é a porta segura da multiplicação do eu. Cristo é uma estrela tão grande que brilha na eternidade. Seria a mesma estrela que anunciou seu nascimento na manjedoura. </w:t>
      </w:r>
    </w:p>
    <w:p w:rsidR="008C4AB9" w:rsidRDefault="008C4AB9">
      <w:pPr>
        <w:rPr>
          <w:sz w:val="28"/>
          <w:szCs w:val="28"/>
        </w:rPr>
      </w:pPr>
      <w:r>
        <w:rPr>
          <w:sz w:val="28"/>
          <w:szCs w:val="28"/>
        </w:rPr>
        <w:t>Um dia eu pedi ao Pai Seta Branca que queria ver Jesus. Ele me levou até uma enorme estrela que chegava a cegar. Eu fiquei sentindo os efeitos daquela luz, mas nunca imaginei o que seria.</w:t>
      </w:r>
    </w:p>
    <w:p w:rsidR="008C4AB9" w:rsidRDefault="008C4AB9">
      <w:pPr>
        <w:rPr>
          <w:sz w:val="28"/>
          <w:szCs w:val="28"/>
        </w:rPr>
      </w:pPr>
      <w:r>
        <w:rPr>
          <w:sz w:val="28"/>
          <w:szCs w:val="28"/>
        </w:rPr>
        <w:t>_ É Jesus, meu filho! Jesus de Nazaré!</w:t>
      </w:r>
    </w:p>
    <w:p w:rsidR="008C4AB9" w:rsidRDefault="008C4AB9">
      <w:pPr>
        <w:rPr>
          <w:sz w:val="28"/>
          <w:szCs w:val="28"/>
        </w:rPr>
      </w:pPr>
      <w:r>
        <w:rPr>
          <w:sz w:val="28"/>
          <w:szCs w:val="28"/>
        </w:rPr>
        <w:t xml:space="preserve">Só daí que eu consegui entender que aquela luz era em verdade o Cristo Nosso Senhor. Por isso meus irmãos de farda e de missão, larguem a terra por alguns minutos e se dediquem a buscar a sua porta. Só vai encontrar quem </w:t>
      </w:r>
      <w:r w:rsidR="000C44F0">
        <w:rPr>
          <w:sz w:val="28"/>
          <w:szCs w:val="28"/>
        </w:rPr>
        <w:t xml:space="preserve">a </w:t>
      </w:r>
      <w:r>
        <w:rPr>
          <w:sz w:val="28"/>
          <w:szCs w:val="28"/>
        </w:rPr>
        <w:t xml:space="preserve">procurar, mas </w:t>
      </w:r>
      <w:r w:rsidR="002F7618">
        <w:rPr>
          <w:sz w:val="28"/>
          <w:szCs w:val="28"/>
        </w:rPr>
        <w:t>nuvens densas d</w:t>
      </w:r>
      <w:r>
        <w:rPr>
          <w:sz w:val="28"/>
          <w:szCs w:val="28"/>
        </w:rPr>
        <w:t>a terra está tapando o sol e o brilho desta estrela.</w:t>
      </w:r>
    </w:p>
    <w:p w:rsidR="008C4AB9" w:rsidRDefault="008C4AB9">
      <w:pPr>
        <w:rPr>
          <w:sz w:val="28"/>
          <w:szCs w:val="28"/>
        </w:rPr>
      </w:pPr>
      <w:r>
        <w:rPr>
          <w:sz w:val="28"/>
          <w:szCs w:val="28"/>
        </w:rPr>
        <w:t xml:space="preserve">Foi dado pelo Pai a chave desta porta, mas todos guardaram ela em seus bolsos e não querem usar para seguir. Acho que seja medo do desconhecido. Enquanto isso a terra consome as ultimas prestações de conta. </w:t>
      </w:r>
    </w:p>
    <w:p w:rsidR="00F2142D" w:rsidRDefault="00F2142D">
      <w:pPr>
        <w:rPr>
          <w:sz w:val="28"/>
          <w:szCs w:val="28"/>
        </w:rPr>
      </w:pPr>
      <w:r>
        <w:rPr>
          <w:sz w:val="28"/>
          <w:szCs w:val="28"/>
        </w:rPr>
        <w:lastRenderedPageBreak/>
        <w:t>Jaguar. Cadê os ensinamentos da clarividente. Ela não deixou para se digladiarem. Ela deixou como compromisso de mudar a terra e junto com os planos espirituais esclarecer o homem em sua conquista, em sua fase libertadora de transformação.</w:t>
      </w:r>
    </w:p>
    <w:p w:rsidR="00F2142D" w:rsidRDefault="00F2142D">
      <w:pPr>
        <w:rPr>
          <w:sz w:val="28"/>
          <w:szCs w:val="28"/>
        </w:rPr>
      </w:pPr>
      <w:r>
        <w:rPr>
          <w:sz w:val="28"/>
          <w:szCs w:val="28"/>
        </w:rPr>
        <w:t xml:space="preserve">O homem me deixou notícias. Como Fernando Pessoa ele ainda vive preso em seus poemas, em suas filosofias. Foi uma reencarnação que teve em Lisboa em 1888. De lá para cá o espirito veio decaindo a ponto de esquecer </w:t>
      </w:r>
      <w:r w:rsidR="00701863">
        <w:rPr>
          <w:sz w:val="28"/>
          <w:szCs w:val="28"/>
        </w:rPr>
        <w:t xml:space="preserve">a </w:t>
      </w:r>
      <w:r>
        <w:rPr>
          <w:sz w:val="28"/>
          <w:szCs w:val="28"/>
        </w:rPr>
        <w:t xml:space="preserve">sua verdadeira identidade. Esta foi uma vida que mais marcou sua existência na terra, onde ficaram gravadas sua presença nas marcas do destino. Quem tiver tempo de ler suas obras poderá sentir a sua história. </w:t>
      </w:r>
      <w:r w:rsidR="003B75C2">
        <w:rPr>
          <w:sz w:val="28"/>
          <w:szCs w:val="28"/>
        </w:rPr>
        <w:t>Ele quis somente se identificar com este nome curto.</w:t>
      </w:r>
    </w:p>
    <w:p w:rsidR="00F2142D" w:rsidRDefault="00F2142D">
      <w:pPr>
        <w:rPr>
          <w:sz w:val="28"/>
          <w:szCs w:val="28"/>
        </w:rPr>
      </w:pPr>
      <w:r>
        <w:rPr>
          <w:sz w:val="28"/>
          <w:szCs w:val="28"/>
        </w:rPr>
        <w:t>Vejam, jaguares, as marcas do destino que são cobertas pelas reencarnações se revelam na liberdade do espirito.</w:t>
      </w:r>
    </w:p>
    <w:p w:rsidR="00F2142D" w:rsidRDefault="00F2142D">
      <w:pPr>
        <w:rPr>
          <w:sz w:val="28"/>
          <w:szCs w:val="28"/>
        </w:rPr>
      </w:pPr>
      <w:r>
        <w:rPr>
          <w:sz w:val="28"/>
          <w:szCs w:val="28"/>
        </w:rPr>
        <w:t>Boa sorte aos navegantes desta grande nave.</w:t>
      </w:r>
    </w:p>
    <w:p w:rsidR="00F2142D" w:rsidRDefault="00F2142D">
      <w:pPr>
        <w:rPr>
          <w:sz w:val="28"/>
          <w:szCs w:val="28"/>
        </w:rPr>
      </w:pPr>
      <w:r>
        <w:rPr>
          <w:sz w:val="28"/>
          <w:szCs w:val="28"/>
        </w:rPr>
        <w:t>Salve Deus!</w:t>
      </w:r>
    </w:p>
    <w:p w:rsidR="00F2142D" w:rsidRDefault="00F2142D">
      <w:pPr>
        <w:rPr>
          <w:sz w:val="28"/>
          <w:szCs w:val="28"/>
        </w:rPr>
      </w:pPr>
      <w:r>
        <w:rPr>
          <w:sz w:val="28"/>
          <w:szCs w:val="28"/>
        </w:rPr>
        <w:t>Adjunto Apurê</w:t>
      </w:r>
    </w:p>
    <w:p w:rsidR="00F2142D" w:rsidRDefault="00F2142D">
      <w:pPr>
        <w:rPr>
          <w:sz w:val="28"/>
          <w:szCs w:val="28"/>
        </w:rPr>
      </w:pPr>
      <w:r>
        <w:rPr>
          <w:sz w:val="28"/>
          <w:szCs w:val="28"/>
        </w:rPr>
        <w:t>An-Selmo Rá</w:t>
      </w:r>
    </w:p>
    <w:p w:rsidR="00F2142D" w:rsidRPr="007D2256" w:rsidRDefault="00F2142D">
      <w:pPr>
        <w:rPr>
          <w:sz w:val="28"/>
          <w:szCs w:val="28"/>
        </w:rPr>
      </w:pPr>
      <w:r>
        <w:rPr>
          <w:sz w:val="28"/>
          <w:szCs w:val="28"/>
        </w:rPr>
        <w:t>21.10</w:t>
      </w:r>
      <w:r w:rsidR="00864E32">
        <w:rPr>
          <w:sz w:val="28"/>
          <w:szCs w:val="28"/>
        </w:rPr>
        <w:t>.</w:t>
      </w:r>
      <w:bookmarkStart w:id="0" w:name="_GoBack"/>
      <w:bookmarkEnd w:id="0"/>
      <w:r>
        <w:rPr>
          <w:sz w:val="28"/>
          <w:szCs w:val="28"/>
        </w:rPr>
        <w:t>2020</w:t>
      </w:r>
    </w:p>
    <w:sectPr w:rsidR="00F2142D" w:rsidRPr="007D225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256"/>
    <w:rsid w:val="000C44F0"/>
    <w:rsid w:val="001C622C"/>
    <w:rsid w:val="002F7618"/>
    <w:rsid w:val="003B75C2"/>
    <w:rsid w:val="004D7E64"/>
    <w:rsid w:val="005C4123"/>
    <w:rsid w:val="005E3C27"/>
    <w:rsid w:val="00603F35"/>
    <w:rsid w:val="00701863"/>
    <w:rsid w:val="007D2256"/>
    <w:rsid w:val="00864E32"/>
    <w:rsid w:val="008C45FF"/>
    <w:rsid w:val="008C4AB9"/>
    <w:rsid w:val="00C0664D"/>
    <w:rsid w:val="00D54E70"/>
    <w:rsid w:val="00F2142D"/>
    <w:rsid w:val="00F37339"/>
    <w:rsid w:val="00FA676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B5B94"/>
  <w15:chartTrackingRefBased/>
  <w15:docId w15:val="{8AB1B7E4-7721-4F26-9A0A-DDA27E73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790</Words>
  <Characters>4269</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16</cp:revision>
  <dcterms:created xsi:type="dcterms:W3CDTF">2020-10-21T11:57:00Z</dcterms:created>
  <dcterms:modified xsi:type="dcterms:W3CDTF">2020-10-21T12:45:00Z</dcterms:modified>
</cp:coreProperties>
</file>