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>TUMARÃ – REINO DOS TUMUCHYS</w:t>
      </w:r>
    </w:p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>Eu sempre procuro responder ao comando de uma missão.</w:t>
      </w:r>
    </w:p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 xml:space="preserve">Na abertura do desenvolvimento, palestra inicial, o grande Tumarã chegou para esclarecer a nossa missão. Não temos mais o poder mental, temos agora técnicas espirituais. </w:t>
      </w:r>
    </w:p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 xml:space="preserve">Naquele tempo onde o poder mental era empregado para tudo, desde a construção até a comunicação intergaláctica, nós dominávamos esta ciência pelo fator da necessidade. Com o tempo fomos reencarnando e </w:t>
      </w:r>
      <w:r w:rsidR="004D340B">
        <w:rPr>
          <w:sz w:val="28"/>
          <w:szCs w:val="28"/>
        </w:rPr>
        <w:t>nos torn</w:t>
      </w:r>
      <w:r>
        <w:rPr>
          <w:sz w:val="28"/>
          <w:szCs w:val="28"/>
        </w:rPr>
        <w:t>ando simples mortais. Como este poder são poucos que detém, Seta Branca, atribuiu outro poder aos jaguares, o conhecimento cientifico espiritual. Lidar com os espíritos e não com o padrão mental.</w:t>
      </w:r>
    </w:p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>Vendo que os Tumuchys construíram pelo poder de suas mentes, poder de levitação, transforma</w:t>
      </w:r>
      <w:r w:rsidR="00F35BD1">
        <w:rPr>
          <w:sz w:val="28"/>
          <w:szCs w:val="28"/>
        </w:rPr>
        <w:t>ção da</w:t>
      </w:r>
      <w:r>
        <w:rPr>
          <w:sz w:val="28"/>
          <w:szCs w:val="28"/>
        </w:rPr>
        <w:t xml:space="preserve"> água em pedra pelo poder atômico, cortar enormes blocos de pedra como se fosse um laser, enfim, tu</w:t>
      </w:r>
      <w:bookmarkStart w:id="0" w:name="_GoBack"/>
      <w:bookmarkEnd w:id="0"/>
      <w:r>
        <w:rPr>
          <w:sz w:val="28"/>
          <w:szCs w:val="28"/>
        </w:rPr>
        <w:t>do era perfeito até que a vaidade tomasse conta deste povo. Como Tumuchy eu também errei, também fui desintegrado, pelo abuso do poder.</w:t>
      </w:r>
    </w:p>
    <w:p w:rsidR="00883C7B" w:rsidRDefault="00FB07E0">
      <w:pPr>
        <w:rPr>
          <w:sz w:val="28"/>
          <w:szCs w:val="28"/>
        </w:rPr>
      </w:pPr>
      <w:r>
        <w:rPr>
          <w:sz w:val="28"/>
          <w:szCs w:val="28"/>
        </w:rPr>
        <w:t xml:space="preserve">_ Lembre-se que vocês são parte de uma conquista espiritual! Não detém mais o poder mental! Aquele que tentar usar este caminho se destruirá por si mesmo! Seus corpos são frágeis por não respeitarem o sistema que viviam! Suas mentes são fracas a ponto de perderem o mais obvio, suas reencarnações! Não brinquem de Deus! Não se tornem espinhos! </w:t>
      </w:r>
    </w:p>
    <w:p w:rsidR="00FB07E0" w:rsidRDefault="00FB07E0">
      <w:pPr>
        <w:rPr>
          <w:sz w:val="28"/>
          <w:szCs w:val="28"/>
        </w:rPr>
      </w:pPr>
      <w:r>
        <w:rPr>
          <w:sz w:val="28"/>
          <w:szCs w:val="28"/>
        </w:rPr>
        <w:t>Ministro Tumarã</w:t>
      </w:r>
      <w:r w:rsidR="00883C7B">
        <w:rPr>
          <w:sz w:val="28"/>
          <w:szCs w:val="28"/>
        </w:rPr>
        <w:t>.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Foi aí que eu vi a verdade neste dia de desenvolvimento. A nossa época de demonstrar o que somos e o que podemos ser está comprometida nesta corporação. Ninguém mais domina este poder. Tia Neiva dominava por ter compreendido os sinais do universo. Ela se foi e com ela os tumarãs se recolheram novamente. Agora de volta os princípios já começam a surgir, os tumarãs estão descendo para preparar o caminho da mestra jaguar.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Eu fiquei observando as paredes invisíveis do universo que sem fronteiras indicavam as concentrações atômicas que a terra deverá receber em breve. O sol emitirá novos raios sobre a lua que refletirá como um espelho para a terra. Não será nocivo e nem causará efeitos colaterais. Será algo a vista da humanidade. Vão dizer ser Deus.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Boa sorte jaguar filho de Seta Branca.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lastRenderedPageBreak/>
        <w:t>Salve Deus!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883C7B" w:rsidRDefault="00883C7B">
      <w:pPr>
        <w:rPr>
          <w:sz w:val="28"/>
          <w:szCs w:val="28"/>
        </w:rPr>
      </w:pPr>
      <w:r>
        <w:rPr>
          <w:sz w:val="28"/>
          <w:szCs w:val="28"/>
        </w:rPr>
        <w:t>11.10.2020</w:t>
      </w:r>
    </w:p>
    <w:p w:rsidR="00883C7B" w:rsidRPr="00FB07E0" w:rsidRDefault="00883C7B">
      <w:pPr>
        <w:rPr>
          <w:sz w:val="28"/>
          <w:szCs w:val="28"/>
        </w:rPr>
      </w:pPr>
    </w:p>
    <w:sectPr w:rsidR="00883C7B" w:rsidRPr="00FB07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E0"/>
    <w:rsid w:val="004D340B"/>
    <w:rsid w:val="00883C7B"/>
    <w:rsid w:val="00F35BD1"/>
    <w:rsid w:val="00FB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2978"/>
  <w15:chartTrackingRefBased/>
  <w15:docId w15:val="{1D7057B9-E290-4A01-AECE-9C2D66F3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2020-10-11T14:56:00Z</dcterms:created>
  <dcterms:modified xsi:type="dcterms:W3CDTF">2020-10-11T15:15:00Z</dcterms:modified>
</cp:coreProperties>
</file>