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348" w:rsidRDefault="00B37348" w:rsidP="00B37348">
      <w:r>
        <w:t>CADEIRANTE</w:t>
      </w:r>
    </w:p>
    <w:p w:rsidR="00B37348" w:rsidRDefault="00B37348" w:rsidP="00B37348">
      <w:r>
        <w:t xml:space="preserve">Foi feita uma punção espinhal para ver a reação das </w:t>
      </w:r>
      <w:r w:rsidR="004B655B">
        <w:t>células</w:t>
      </w:r>
      <w:bookmarkStart w:id="0" w:name="_GoBack"/>
      <w:bookmarkEnd w:id="0"/>
      <w:r>
        <w:t>. O mais difícil foi desprender o espírito preso ao físico. Neste ponto vital a reação foi de cura espiritual. Quando consegui que ele saísse sem medo uma alegria e emoção tomou conta da mulher.</w:t>
      </w:r>
    </w:p>
    <w:p w:rsidR="00B37348" w:rsidRDefault="00B37348" w:rsidP="00B37348">
      <w:r>
        <w:t>Pela primeira vez ela sorriu. Mas é preciso que ela vá até um templo em Minas Gerais para começar um longo tratamento físico também.</w:t>
      </w:r>
    </w:p>
    <w:p w:rsidR="00B37348" w:rsidRDefault="00B37348" w:rsidP="00B37348">
      <w:r>
        <w:t>A minha parte eu fiz, agora ela também terá que fazer a dela. Não prometemos nada sem orientação divina.</w:t>
      </w:r>
    </w:p>
    <w:p w:rsidR="00B37348" w:rsidRDefault="00B37348" w:rsidP="00B37348">
      <w:r>
        <w:t>Esta punção espinhal foi feita para ver se as células estão reagindo no local. Foi feita aplicação magnética sobre a medula e houve um minimo de reação. Talvez o tempo pode ter complicado na demora do atendimento.</w:t>
      </w:r>
    </w:p>
    <w:p w:rsidR="00B37348" w:rsidRDefault="00B37348" w:rsidP="00B37348">
      <w:r>
        <w:t>Eu não conheço esta mulher, ela me ligou pedindo ajuda. Eu pedi para ir a um templo para desobstruir seu caminho. Os mentores ajudam quando conseguem chegar ao destino.</w:t>
      </w:r>
    </w:p>
    <w:p w:rsidR="00B37348" w:rsidRDefault="00B37348" w:rsidP="00B37348">
      <w:r>
        <w:t>Para que exista uma reação dentro do corpo físico muitos métodos são orientados. Um deles foi libertar o espírito dela de sua cadeira de rodas. A cura espiritual já aconteceu, agora a segunda parte seria a física. Aí vai entrar a ciência para restaurar a medula afetada.</w:t>
      </w:r>
    </w:p>
    <w:p w:rsidR="00B37348" w:rsidRDefault="00B37348" w:rsidP="00B37348">
      <w:r>
        <w:t>Acabei de voltar de Belo Horizonte.</w:t>
      </w:r>
    </w:p>
    <w:p w:rsidR="00B37348" w:rsidRDefault="00B37348" w:rsidP="00B37348">
      <w:r>
        <w:t>Boa sorte!</w:t>
      </w:r>
    </w:p>
    <w:p w:rsidR="00B37348" w:rsidRDefault="00B37348" w:rsidP="00B37348">
      <w:r>
        <w:t>Salve Deus!</w:t>
      </w:r>
    </w:p>
    <w:p w:rsidR="00B37348" w:rsidRDefault="00B37348" w:rsidP="00B37348">
      <w:r>
        <w:t>Adjunto Apurê</w:t>
      </w:r>
    </w:p>
    <w:p w:rsidR="00B37348" w:rsidRDefault="00B37348" w:rsidP="00B37348">
      <w:r>
        <w:t>An-Selmo Rá</w:t>
      </w:r>
    </w:p>
    <w:p w:rsidR="00B37348" w:rsidRDefault="00B37348" w:rsidP="00B37348">
      <w:r>
        <w:t>23.12.2020</w:t>
      </w:r>
    </w:p>
    <w:sectPr w:rsidR="00B373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348"/>
    <w:rsid w:val="004B655B"/>
    <w:rsid w:val="00B3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7559"/>
  <w15:chartTrackingRefBased/>
  <w15:docId w15:val="{2CC2C2EB-48DC-43F7-9E3F-27E4CA87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2020-12-23T08:27:00Z</dcterms:created>
  <dcterms:modified xsi:type="dcterms:W3CDTF">2020-12-23T11:48:00Z</dcterms:modified>
</cp:coreProperties>
</file>