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7A85" w:rsidRDefault="00DC7A85">
      <w:bookmarkStart w:id="0" w:name="_Hlk55970311"/>
      <w:bookmarkStart w:id="1" w:name="_GoBack"/>
      <w:r>
        <w:t>FESTA INDIANA</w:t>
      </w:r>
    </w:p>
    <w:p w:rsidR="00DC7A85" w:rsidRDefault="00DC7A85">
      <w:r>
        <w:t>Desta vez fomos comemorar o aniversário de minha esposa na Índia.</w:t>
      </w:r>
    </w:p>
    <w:p w:rsidR="00DC7A85" w:rsidRDefault="00DC7A85">
      <w:r>
        <w:t xml:space="preserve">Muita riqueza, muita pompa, tudo diferente, mas foi muito bacana. Ao chegarmos </w:t>
      </w:r>
      <w:r w:rsidR="00C16500">
        <w:t xml:space="preserve">em </w:t>
      </w:r>
      <w:r>
        <w:t>um castelo fomos separados, as mulheres ficavam em um lado e os homens em outro local.</w:t>
      </w:r>
    </w:p>
    <w:p w:rsidR="00DC7A85" w:rsidRDefault="00DC7A85">
      <w:r>
        <w:t>_ Você cai ficar bem!</w:t>
      </w:r>
    </w:p>
    <w:p w:rsidR="00DC7A85" w:rsidRDefault="00DC7A85">
      <w:r>
        <w:t>_ Vou!</w:t>
      </w:r>
    </w:p>
    <w:p w:rsidR="00DC7A85" w:rsidRDefault="00DC7A85">
      <w:r>
        <w:t xml:space="preserve">Assim que ela entrou para dentro as mulheres estavam se divertindo e se preparando para a festa. Ao chegar aonde os homens estavam, eles </w:t>
      </w:r>
      <w:r w:rsidR="00C16500">
        <w:t xml:space="preserve">já </w:t>
      </w:r>
      <w:r>
        <w:t>estavam festejando e dançando no grande salão. Logo me jogaram na roda e lá fui eu dar os primeiros passos. O povo indiano é muito divertido. Eles são festeiros a gostam de felicidade.</w:t>
      </w:r>
    </w:p>
    <w:p w:rsidR="00DC7A85" w:rsidRDefault="00DC7A85">
      <w:r>
        <w:t xml:space="preserve">Eu estava me divertindo e me preparando para entregar o meu presente a minha esposa. Sabe, parecia o inicio do encontro, sim, pois se comemora o nascimento como agradecimento ao grande Deus </w:t>
      </w:r>
      <w:r w:rsidR="00853C9E">
        <w:t>Hindu *</w:t>
      </w:r>
      <w:r>
        <w:t>Ganesha.</w:t>
      </w:r>
    </w:p>
    <w:p w:rsidR="00853C9E" w:rsidRDefault="00853C9E">
      <w:r>
        <w:t>Eu procurei muito fi</w:t>
      </w:r>
      <w:r w:rsidR="00662148">
        <w:t>x</w:t>
      </w:r>
      <w:r>
        <w:t>ar na minha percepção espiritual as imagens deste evento. Fui detalhando os momentos que marcaram esta festa. Os homens continuavam no grande salão dançando, mas eu já estava somente observando todos. Eu queria registrar tudo e por isso a comemoração me tirava de sintonia.</w:t>
      </w:r>
    </w:p>
    <w:p w:rsidR="00853C9E" w:rsidRDefault="00F73E04">
      <w:r>
        <w:t xml:space="preserve">Eu não estou colocando este caminho para ser seguido, é uma cultura milenar e acho que muitos dos que me acompanham estiveram na Índia em uma de suas reencarnações. Viemos trazer a boa sorte, viemos cultuar o espirito viajante do espaço no seu tempo. </w:t>
      </w:r>
    </w:p>
    <w:p w:rsidR="00F73E04" w:rsidRDefault="00F73E04">
      <w:r>
        <w:t>Ao viajarmos nós rompemos o grande véu que separa a personalidade da individualidade. E assim nesta dança me foi possível chegar ao mais lindo espaço que podemos ter, o aniversário de minha amada. Quando tudo estava pronto os reencontros foram acontecendo. As mulheres foram trazidas em corte para se juntarem aos seus parceiros. Cada um pegou a sua pelas mãos e foram se perdendo pelo grande salão de ouro e prata.</w:t>
      </w:r>
    </w:p>
    <w:p w:rsidR="00F73E04" w:rsidRDefault="00F73E04">
      <w:r>
        <w:t>Muito brilho, muita luz, muita fartura. Eu peguei a minha esposa e levei-a pela roda do destino. Foi um aniversário muito diferente, foi algo inusitado, foi uma volta ao passado para no presente oferecer meu coração. Somos unidos pela missão, pelo amor, pela família.</w:t>
      </w:r>
    </w:p>
    <w:p w:rsidR="00F73E04" w:rsidRDefault="00F73E04">
      <w:r>
        <w:t>Chegamos agora de madrugada. Ela já estava de olhos vidrados e eu também sem nada de sono a sentir. Só Deus na sua simplicidade pode avaliar nossa conduta espiritual.</w:t>
      </w:r>
    </w:p>
    <w:p w:rsidR="00F73E04" w:rsidRDefault="00F73E04">
      <w:r>
        <w:t>Salve Deus!</w:t>
      </w:r>
    </w:p>
    <w:p w:rsidR="00F73E04" w:rsidRDefault="00F73E04">
      <w:r>
        <w:t>Adjunto Apurê</w:t>
      </w:r>
    </w:p>
    <w:p w:rsidR="00F73E04" w:rsidRDefault="00F73E04">
      <w:r>
        <w:t>An-Selmo Rá</w:t>
      </w:r>
    </w:p>
    <w:p w:rsidR="00853C9E" w:rsidRDefault="00F73E04">
      <w:r>
        <w:t>11.11.2020</w:t>
      </w:r>
    </w:p>
    <w:p w:rsidR="00853C9E" w:rsidRPr="00F73E04" w:rsidRDefault="00853C9E">
      <w:pPr>
        <w:rPr>
          <w:sz w:val="16"/>
          <w:szCs w:val="16"/>
        </w:rPr>
      </w:pPr>
      <w:r w:rsidRPr="00F73E04">
        <w:rPr>
          <w:sz w:val="16"/>
          <w:szCs w:val="16"/>
        </w:rPr>
        <w:t>*</w:t>
      </w:r>
      <w:r w:rsidRPr="00F73E04">
        <w:rPr>
          <w:rFonts w:ascii="Segoe UI Historic" w:hAnsi="Segoe UI Historic" w:cs="Segoe UI Historic"/>
          <w:color w:val="050505"/>
          <w:sz w:val="18"/>
          <w:szCs w:val="18"/>
          <w:shd w:val="clear" w:color="auto" w:fill="FFFFFF"/>
        </w:rPr>
        <w:t xml:space="preserve">"Ganesha é o Deus da Boa Fortuna, quem proporciona prosperidade e fortuna e também o Destruidor de Obstáculos de ordem material ou espiritual. É por este motivo que sua graça é invocada antes de iniciar qualquer tarefa (por exemplo, viajar, prestar uma prova, realizar um assunto de negócios, uma entrevista de trabalho, realizar uma cerimônia) com Mantras como: </w:t>
      </w:r>
      <w:proofErr w:type="spellStart"/>
      <w:r w:rsidRPr="00F73E04">
        <w:rPr>
          <w:rFonts w:ascii="Segoe UI Historic" w:hAnsi="Segoe UI Historic" w:cs="Segoe UI Historic"/>
          <w:color w:val="050505"/>
          <w:sz w:val="18"/>
          <w:szCs w:val="18"/>
          <w:shd w:val="clear" w:color="auto" w:fill="FFFFFF"/>
        </w:rPr>
        <w:t>Aum</w:t>
      </w:r>
      <w:proofErr w:type="spellEnd"/>
      <w:r w:rsidRPr="00F73E04">
        <w:rPr>
          <w:rFonts w:ascii="Segoe UI Historic" w:hAnsi="Segoe UI Historic" w:cs="Segoe UI Historic"/>
          <w:color w:val="050505"/>
          <w:sz w:val="18"/>
          <w:szCs w:val="18"/>
          <w:shd w:val="clear" w:color="auto" w:fill="FFFFFF"/>
        </w:rPr>
        <w:t xml:space="preserve"> </w:t>
      </w:r>
      <w:proofErr w:type="spellStart"/>
      <w:r w:rsidRPr="00F73E04">
        <w:rPr>
          <w:rFonts w:ascii="Segoe UI Historic" w:hAnsi="Segoe UI Historic" w:cs="Segoe UI Historic"/>
          <w:color w:val="050505"/>
          <w:sz w:val="18"/>
          <w:szCs w:val="18"/>
          <w:shd w:val="clear" w:color="auto" w:fill="FFFFFF"/>
        </w:rPr>
        <w:t>Shri</w:t>
      </w:r>
      <w:proofErr w:type="spellEnd"/>
      <w:r w:rsidRPr="00F73E04">
        <w:rPr>
          <w:rFonts w:ascii="Segoe UI Historic" w:hAnsi="Segoe UI Historic" w:cs="Segoe UI Historic"/>
          <w:color w:val="050505"/>
          <w:sz w:val="18"/>
          <w:szCs w:val="18"/>
          <w:shd w:val="clear" w:color="auto" w:fill="FFFFFF"/>
        </w:rPr>
        <w:t xml:space="preserve"> </w:t>
      </w:r>
      <w:proofErr w:type="spellStart"/>
      <w:r w:rsidRPr="00F73E04">
        <w:rPr>
          <w:rFonts w:ascii="Segoe UI Historic" w:hAnsi="Segoe UI Historic" w:cs="Segoe UI Historic"/>
          <w:color w:val="050505"/>
          <w:sz w:val="18"/>
          <w:szCs w:val="18"/>
          <w:shd w:val="clear" w:color="auto" w:fill="FFFFFF"/>
        </w:rPr>
        <w:t>Ganeshaya</w:t>
      </w:r>
      <w:proofErr w:type="spellEnd"/>
      <w:r w:rsidRPr="00F73E04">
        <w:rPr>
          <w:rFonts w:ascii="Segoe UI Historic" w:hAnsi="Segoe UI Historic" w:cs="Segoe UI Historic"/>
          <w:color w:val="050505"/>
          <w:sz w:val="18"/>
          <w:szCs w:val="18"/>
          <w:shd w:val="clear" w:color="auto" w:fill="FFFFFF"/>
        </w:rPr>
        <w:t xml:space="preserve"> </w:t>
      </w:r>
      <w:proofErr w:type="spellStart"/>
      <w:r w:rsidRPr="00F73E04">
        <w:rPr>
          <w:rFonts w:ascii="Segoe UI Historic" w:hAnsi="Segoe UI Historic" w:cs="Segoe UI Historic"/>
          <w:color w:val="050505"/>
          <w:sz w:val="18"/>
          <w:szCs w:val="18"/>
          <w:shd w:val="clear" w:color="auto" w:fill="FFFFFF"/>
        </w:rPr>
        <w:t>Namah</w:t>
      </w:r>
      <w:proofErr w:type="spellEnd"/>
      <w:r w:rsidRPr="00F73E04">
        <w:rPr>
          <w:rFonts w:ascii="Segoe UI Historic" w:hAnsi="Segoe UI Historic" w:cs="Segoe UI Historic"/>
          <w:color w:val="050505"/>
          <w:sz w:val="18"/>
          <w:szCs w:val="18"/>
          <w:shd w:val="clear" w:color="auto" w:fill="FFFFFF"/>
        </w:rPr>
        <w:t xml:space="preserve"> (salve o nome de </w:t>
      </w:r>
      <w:r w:rsidRPr="00F73E04">
        <w:rPr>
          <w:rFonts w:ascii="Segoe UI Historic" w:hAnsi="Segoe UI Historic" w:cs="Segoe UI Historic"/>
          <w:color w:val="050505"/>
          <w:sz w:val="18"/>
          <w:szCs w:val="18"/>
          <w:shd w:val="clear" w:color="auto" w:fill="FFFFFF"/>
        </w:rPr>
        <w:t>Ganesha</w:t>
      </w:r>
      <w:r w:rsidRPr="00F73E04">
        <w:rPr>
          <w:rFonts w:ascii="Segoe UI Historic" w:hAnsi="Segoe UI Historic" w:cs="Segoe UI Historic"/>
          <w:color w:val="050505"/>
          <w:sz w:val="18"/>
          <w:szCs w:val="18"/>
          <w:shd w:val="clear" w:color="auto" w:fill="FFFFFF"/>
        </w:rPr>
        <w:t xml:space="preserve">), ou similares. É também por esse motivo, que tradicionalmente, todas as sessões de </w:t>
      </w:r>
      <w:proofErr w:type="spellStart"/>
      <w:r w:rsidRPr="00F73E04">
        <w:rPr>
          <w:rFonts w:ascii="Segoe UI Historic" w:hAnsi="Segoe UI Historic" w:cs="Segoe UI Historic"/>
          <w:color w:val="050505"/>
          <w:sz w:val="18"/>
          <w:szCs w:val="18"/>
          <w:shd w:val="clear" w:color="auto" w:fill="FFFFFF"/>
        </w:rPr>
        <w:t>bhajan</w:t>
      </w:r>
      <w:proofErr w:type="spellEnd"/>
      <w:r w:rsidRPr="00F73E04">
        <w:rPr>
          <w:rFonts w:ascii="Segoe UI Historic" w:hAnsi="Segoe UI Historic" w:cs="Segoe UI Historic"/>
          <w:color w:val="050505"/>
          <w:sz w:val="18"/>
          <w:szCs w:val="18"/>
          <w:shd w:val="clear" w:color="auto" w:fill="FFFFFF"/>
        </w:rPr>
        <w:t xml:space="preserve"> </w:t>
      </w:r>
      <w:r w:rsidRPr="00F73E04">
        <w:rPr>
          <w:rFonts w:ascii="Segoe UI Historic" w:hAnsi="Segoe UI Historic" w:cs="Segoe UI Historic"/>
          <w:color w:val="050505"/>
          <w:sz w:val="18"/>
          <w:szCs w:val="18"/>
          <w:shd w:val="clear" w:color="auto" w:fill="FFFFFF"/>
        </w:rPr>
        <w:lastRenderedPageBreak/>
        <w:t>(cântico devocional) iniciam com uma invocação de Ganesha, o Senhor dos “bons inícios”. Por toda a Índia de cultura hindu, o Senhor Ganesha é o primeiro ídolo colocado em qualquer nova casa ou templo"</w:t>
      </w:r>
      <w:r w:rsidRPr="00F73E04">
        <w:rPr>
          <w:sz w:val="16"/>
          <w:szCs w:val="16"/>
        </w:rPr>
        <w:t xml:space="preserve"> </w:t>
      </w:r>
    </w:p>
    <w:bookmarkEnd w:id="0"/>
    <w:bookmarkEnd w:id="1"/>
    <w:p w:rsidR="00DC7A85" w:rsidRDefault="00DC7A85"/>
    <w:sectPr w:rsidR="00DC7A8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Historic">
    <w:charset w:val="00"/>
    <w:family w:val="swiss"/>
    <w:pitch w:val="variable"/>
    <w:sig w:usb0="800001EF" w:usb1="02000002" w:usb2="0060C08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A85"/>
    <w:rsid w:val="00662148"/>
    <w:rsid w:val="00853C9E"/>
    <w:rsid w:val="00C16500"/>
    <w:rsid w:val="00DC7A85"/>
    <w:rsid w:val="00F73E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21C0B"/>
  <w15:chartTrackingRefBased/>
  <w15:docId w15:val="{8129411F-FE69-4737-BA36-4C9A70E9C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463</Words>
  <Characters>2501</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4</cp:revision>
  <dcterms:created xsi:type="dcterms:W3CDTF">2020-11-11T09:21:00Z</dcterms:created>
  <dcterms:modified xsi:type="dcterms:W3CDTF">2020-11-11T10:12:00Z</dcterms:modified>
</cp:coreProperties>
</file>