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AF8" w:rsidRDefault="008F1AF8">
      <w:pPr>
        <w:rPr>
          <w:sz w:val="28"/>
          <w:szCs w:val="28"/>
        </w:rPr>
      </w:pPr>
      <w:r>
        <w:rPr>
          <w:sz w:val="28"/>
          <w:szCs w:val="28"/>
        </w:rPr>
        <w:t>VIDENTE</w:t>
      </w:r>
    </w:p>
    <w:p w:rsidR="008F1AF8" w:rsidRDefault="008F1AF8">
      <w:pPr>
        <w:rPr>
          <w:sz w:val="28"/>
          <w:szCs w:val="28"/>
        </w:rPr>
      </w:pPr>
      <w:r>
        <w:rPr>
          <w:sz w:val="28"/>
          <w:szCs w:val="28"/>
        </w:rPr>
        <w:t>Na primeira procura eu dei um jeito de iludir e ele se foi com seu pequeno povo.</w:t>
      </w:r>
    </w:p>
    <w:p w:rsidR="008F1AF8" w:rsidRDefault="008F1AF8">
      <w:pPr>
        <w:rPr>
          <w:sz w:val="28"/>
          <w:szCs w:val="28"/>
        </w:rPr>
      </w:pPr>
      <w:r>
        <w:rPr>
          <w:sz w:val="28"/>
          <w:szCs w:val="28"/>
        </w:rPr>
        <w:t xml:space="preserve">Fui procurado por um vidente esta madrugada. Ele veio pelo meu rastro e ao chegar perto consegui despista-lo deixando-o sem rumo. Não era hora deste encontro ainda. Então ele foi pela estrada da vida tateando com sua visão o solo por onde ficam impregnadas as nossas </w:t>
      </w:r>
      <w:r w:rsidR="00925223">
        <w:rPr>
          <w:sz w:val="28"/>
          <w:szCs w:val="28"/>
        </w:rPr>
        <w:t xml:space="preserve">marcas, nossas </w:t>
      </w:r>
      <w:r>
        <w:rPr>
          <w:sz w:val="28"/>
          <w:szCs w:val="28"/>
        </w:rPr>
        <w:t>energias.</w:t>
      </w:r>
    </w:p>
    <w:p w:rsidR="008F1AF8" w:rsidRDefault="008F1AF8">
      <w:pPr>
        <w:rPr>
          <w:sz w:val="28"/>
          <w:szCs w:val="28"/>
        </w:rPr>
      </w:pPr>
      <w:r>
        <w:rPr>
          <w:sz w:val="28"/>
          <w:szCs w:val="28"/>
        </w:rPr>
        <w:t xml:space="preserve">Eu estava em uma missão com um ser encarnado aqui mesmo da cidade. Um politico que tem </w:t>
      </w:r>
      <w:r w:rsidR="008154D6">
        <w:rPr>
          <w:sz w:val="28"/>
          <w:szCs w:val="28"/>
        </w:rPr>
        <w:t>ligação com a nossa doutrina, filho de Seta Branca, só que ainda está adormecido. Ele já ouviu falar por sobre nós, mas seu tempo na terra é escasso e ele está em uma condição desconhecida.</w:t>
      </w:r>
    </w:p>
    <w:p w:rsidR="008154D6" w:rsidRDefault="008154D6">
      <w:pPr>
        <w:rPr>
          <w:sz w:val="28"/>
          <w:szCs w:val="28"/>
        </w:rPr>
      </w:pPr>
      <w:r>
        <w:rPr>
          <w:sz w:val="28"/>
          <w:szCs w:val="28"/>
        </w:rPr>
        <w:t>Na segunda vez lá vem o vidente de novo. Ele estava tão aficionado pelo rastro luminoso prat</w:t>
      </w:r>
      <w:r w:rsidR="003A681B">
        <w:rPr>
          <w:sz w:val="28"/>
          <w:szCs w:val="28"/>
        </w:rPr>
        <w:t>ead</w:t>
      </w:r>
      <w:r w:rsidR="009C32F9">
        <w:rPr>
          <w:sz w:val="28"/>
          <w:szCs w:val="28"/>
        </w:rPr>
        <w:t>o</w:t>
      </w:r>
      <w:r>
        <w:rPr>
          <w:sz w:val="28"/>
          <w:szCs w:val="28"/>
        </w:rPr>
        <w:t xml:space="preserve"> que não olhava para os lados</w:t>
      </w:r>
      <w:r w:rsidR="00C927D7">
        <w:rPr>
          <w:sz w:val="28"/>
          <w:szCs w:val="28"/>
        </w:rPr>
        <w:t xml:space="preserve"> e</w:t>
      </w:r>
      <w:r>
        <w:rPr>
          <w:sz w:val="28"/>
          <w:szCs w:val="28"/>
        </w:rPr>
        <w:t xml:space="preserve"> </w:t>
      </w:r>
      <w:r w:rsidR="00A93F69">
        <w:rPr>
          <w:sz w:val="28"/>
          <w:szCs w:val="28"/>
        </w:rPr>
        <w:t xml:space="preserve">nem </w:t>
      </w:r>
      <w:r>
        <w:rPr>
          <w:sz w:val="28"/>
          <w:szCs w:val="28"/>
        </w:rPr>
        <w:t>para cima. Ele vinha olhando somente para baixo. Eu estava sentado na minha esfera e o deixei chegar. Ele foi rodeando e dizia: estou perto, está mais forte, agora eu acho.</w:t>
      </w:r>
    </w:p>
    <w:p w:rsidR="008154D6" w:rsidRDefault="008154D6">
      <w:pPr>
        <w:rPr>
          <w:sz w:val="28"/>
          <w:szCs w:val="28"/>
        </w:rPr>
      </w:pPr>
      <w:r>
        <w:rPr>
          <w:sz w:val="28"/>
          <w:szCs w:val="28"/>
        </w:rPr>
        <w:t xml:space="preserve">Quando ele deu de cara comigo começou a gritar, é ele, eu o achei, é ele. Eu sorria por ver que ele estava tão dedicado a me encontrar que o recebi. Seu povo veio correndo para junto dele. Todos queriam me conhecer, só que isso me </w:t>
      </w:r>
      <w:r w:rsidR="0011702F">
        <w:rPr>
          <w:sz w:val="28"/>
          <w:szCs w:val="28"/>
        </w:rPr>
        <w:t>constrangia</w:t>
      </w:r>
      <w:r>
        <w:rPr>
          <w:sz w:val="28"/>
          <w:szCs w:val="28"/>
        </w:rPr>
        <w:t>, nossa missão é realizada no invisível plano e em segredo. Dali para frente tive que dar muitas explicações.</w:t>
      </w:r>
    </w:p>
    <w:p w:rsidR="008154D6" w:rsidRDefault="008154D6">
      <w:pPr>
        <w:rPr>
          <w:sz w:val="28"/>
          <w:szCs w:val="28"/>
        </w:rPr>
      </w:pPr>
      <w:r>
        <w:rPr>
          <w:sz w:val="28"/>
          <w:szCs w:val="28"/>
        </w:rPr>
        <w:t xml:space="preserve">Ele me chamava pelo nome </w:t>
      </w:r>
      <w:r w:rsidR="003C52CE">
        <w:rPr>
          <w:sz w:val="28"/>
          <w:szCs w:val="28"/>
        </w:rPr>
        <w:t xml:space="preserve">de </w:t>
      </w:r>
      <w:r w:rsidR="00E92073">
        <w:rPr>
          <w:sz w:val="28"/>
          <w:szCs w:val="28"/>
        </w:rPr>
        <w:t>*</w:t>
      </w:r>
      <w:r w:rsidR="003C52CE">
        <w:rPr>
          <w:sz w:val="28"/>
          <w:szCs w:val="28"/>
        </w:rPr>
        <w:t>Radamanto. Ao chegarem eu comecei a abrir o grande livro dos juramentos dos mortos. Havia neste caminho o grande acervo das dinastias que se perderam no longo caminho das suas conquistas. Neste livro dos mortos estava toda a rica história detalhada em momentos cruciais da humanidade.</w:t>
      </w:r>
    </w:p>
    <w:p w:rsidR="003C52CE" w:rsidRDefault="003C52CE">
      <w:pPr>
        <w:rPr>
          <w:sz w:val="28"/>
          <w:szCs w:val="28"/>
        </w:rPr>
      </w:pPr>
      <w:r>
        <w:rPr>
          <w:sz w:val="28"/>
          <w:szCs w:val="28"/>
        </w:rPr>
        <w:t xml:space="preserve">Conforme eu ia abrindo o acervo deste povo no grande espaço havia um pequeno lugar de leitura das estrelas. Era como uma pequena nave que dentro dela estava o comando da missão. Houve tentativa de invasão pelos </w:t>
      </w:r>
      <w:r w:rsidR="006A716A">
        <w:rPr>
          <w:sz w:val="28"/>
          <w:szCs w:val="28"/>
        </w:rPr>
        <w:t>incautos</w:t>
      </w:r>
      <w:r>
        <w:rPr>
          <w:sz w:val="28"/>
          <w:szCs w:val="28"/>
        </w:rPr>
        <w:t xml:space="preserve"> que queriam conhecer e ali só podia pisar quem fosse convidado.</w:t>
      </w:r>
    </w:p>
    <w:p w:rsidR="003C52CE" w:rsidRDefault="003C52CE">
      <w:pPr>
        <w:rPr>
          <w:sz w:val="28"/>
          <w:szCs w:val="28"/>
        </w:rPr>
      </w:pPr>
      <w:r>
        <w:rPr>
          <w:sz w:val="28"/>
          <w:szCs w:val="28"/>
        </w:rPr>
        <w:t xml:space="preserve">O vidente queria mais e mais, queria saber tudo, até porque ele foi considerado meio doido pela sociedade que o via vagando pelas ruas sem </w:t>
      </w:r>
      <w:r>
        <w:rPr>
          <w:sz w:val="28"/>
          <w:szCs w:val="28"/>
        </w:rPr>
        <w:lastRenderedPageBreak/>
        <w:t>destino. Ele já acumulava alguns espíritos ao seu redor que cobravam dele uma atitude, uma libertação, ou quem sabe algo a mais.</w:t>
      </w:r>
    </w:p>
    <w:p w:rsidR="004016D8" w:rsidRDefault="003C52CE">
      <w:pPr>
        <w:rPr>
          <w:sz w:val="28"/>
          <w:szCs w:val="28"/>
        </w:rPr>
      </w:pPr>
      <w:r>
        <w:rPr>
          <w:sz w:val="28"/>
          <w:szCs w:val="28"/>
        </w:rPr>
        <w:t>Eu estava vestido com uma roupa por cima do macacão prateado. Eu não</w:t>
      </w:r>
      <w:r w:rsidR="004016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podia ser reconhecido até que chegasse a hora. </w:t>
      </w:r>
      <w:r w:rsidR="004016D8">
        <w:rPr>
          <w:sz w:val="28"/>
          <w:szCs w:val="28"/>
        </w:rPr>
        <w:t xml:space="preserve">A minha missão era com este político que se não cuidar de sua vida </w:t>
      </w:r>
      <w:r w:rsidR="00D014A4">
        <w:rPr>
          <w:sz w:val="28"/>
          <w:szCs w:val="28"/>
        </w:rPr>
        <w:t xml:space="preserve">espiritual </w:t>
      </w:r>
      <w:r w:rsidR="004016D8">
        <w:rPr>
          <w:sz w:val="28"/>
          <w:szCs w:val="28"/>
        </w:rPr>
        <w:t xml:space="preserve">vai ser arrastado para fora dela. Não se tem como reverter as juras transcendentais e está chegando o momento desta cobrança em cima dele. Ele é um ser solitário e por mais que se esforce nunca terá amigos de verdade. Tudo somente por interesse. </w:t>
      </w:r>
    </w:p>
    <w:p w:rsidR="003C52CE" w:rsidRDefault="004016D8">
      <w:pPr>
        <w:rPr>
          <w:sz w:val="28"/>
          <w:szCs w:val="28"/>
        </w:rPr>
      </w:pPr>
      <w:r>
        <w:rPr>
          <w:sz w:val="28"/>
          <w:szCs w:val="28"/>
        </w:rPr>
        <w:t>Ao tentar mostrar para este encarnado que o que está por vir o vidente já estava me cercando. Tive que ir embora para meu recanto espiritual. Lá eu estava dentro da minha área magnetizada. Fora dos domínios e dos perigos que a terra oferece aos viventes deste planeta.</w:t>
      </w:r>
    </w:p>
    <w:p w:rsidR="004016D8" w:rsidRDefault="004016D8">
      <w:pPr>
        <w:rPr>
          <w:sz w:val="28"/>
          <w:szCs w:val="28"/>
        </w:rPr>
      </w:pPr>
      <w:r>
        <w:rPr>
          <w:sz w:val="28"/>
          <w:szCs w:val="28"/>
        </w:rPr>
        <w:t xml:space="preserve">O que me espantou foi a reação deste homem com suas oferendas. Muitos animais foram sacrificados em prol de sua candidatura. Um homem marcado pelo destino. Agora está chegando a hora de pagar os sacrifícios e por lei o registro foi feito neste livro dos mortos. A vela está se apagando e a luz vai findar. </w:t>
      </w:r>
    </w:p>
    <w:p w:rsidR="004016D8" w:rsidRDefault="004016D8">
      <w:pPr>
        <w:rPr>
          <w:sz w:val="28"/>
          <w:szCs w:val="28"/>
        </w:rPr>
      </w:pPr>
      <w:r>
        <w:rPr>
          <w:sz w:val="28"/>
          <w:szCs w:val="28"/>
        </w:rPr>
        <w:t xml:space="preserve">O vidente grudou em mim como carrapato. Eu tive que mudar a sua história, ensinar o caminho e mostrar a direção. </w:t>
      </w:r>
      <w:r w:rsidR="00293197">
        <w:rPr>
          <w:sz w:val="28"/>
          <w:szCs w:val="28"/>
        </w:rPr>
        <w:t xml:space="preserve">Mas ele era insistente e não queria mais ir. Mesmo que eu fosse </w:t>
      </w:r>
      <w:r w:rsidR="00C60BFD">
        <w:rPr>
          <w:sz w:val="28"/>
          <w:szCs w:val="28"/>
        </w:rPr>
        <w:t>“</w:t>
      </w:r>
      <w:r w:rsidR="00293197">
        <w:rPr>
          <w:sz w:val="28"/>
          <w:szCs w:val="28"/>
        </w:rPr>
        <w:t>rude</w:t>
      </w:r>
      <w:r w:rsidR="00C60BFD">
        <w:rPr>
          <w:sz w:val="28"/>
          <w:szCs w:val="28"/>
        </w:rPr>
        <w:t>”</w:t>
      </w:r>
      <w:r w:rsidR="00293197">
        <w:rPr>
          <w:sz w:val="28"/>
          <w:szCs w:val="28"/>
        </w:rPr>
        <w:t xml:space="preserve"> com ele para seguir seu rumo ele estava vidrado</w:t>
      </w:r>
      <w:r w:rsidR="000F55C0">
        <w:rPr>
          <w:sz w:val="28"/>
          <w:szCs w:val="28"/>
        </w:rPr>
        <w:t>, hipnotizado</w:t>
      </w:r>
      <w:r w:rsidR="00EF3868">
        <w:rPr>
          <w:sz w:val="28"/>
          <w:szCs w:val="28"/>
        </w:rPr>
        <w:t xml:space="preserve"> pela curiosidade</w:t>
      </w:r>
      <w:r w:rsidR="00293197">
        <w:rPr>
          <w:sz w:val="28"/>
          <w:szCs w:val="28"/>
        </w:rPr>
        <w:t>. Parecia que uma corrente o havia prendido ao meu lado.</w:t>
      </w:r>
    </w:p>
    <w:p w:rsidR="00925223" w:rsidRDefault="00925223">
      <w:pPr>
        <w:rPr>
          <w:sz w:val="28"/>
          <w:szCs w:val="28"/>
        </w:rPr>
      </w:pPr>
      <w:r>
        <w:rPr>
          <w:sz w:val="28"/>
          <w:szCs w:val="28"/>
        </w:rPr>
        <w:t>Nós temos muito que aprender sobre os segredos dos espíritos e os efeitos que eles somam em cada destino cármico. Nós vivemos a noite e o dia para formar as auréolas de nossas auras que serão decisivas para dar ao homem a sua condição de existência. Não é somente existir, mas é existir com consciência e responsabilidade.</w:t>
      </w:r>
    </w:p>
    <w:p w:rsidR="00925223" w:rsidRDefault="00925223">
      <w:pPr>
        <w:rPr>
          <w:sz w:val="28"/>
          <w:szCs w:val="28"/>
        </w:rPr>
      </w:pPr>
      <w:r>
        <w:rPr>
          <w:sz w:val="28"/>
          <w:szCs w:val="28"/>
        </w:rPr>
        <w:t>O maior segredo de sua vida é você mesmo.</w:t>
      </w:r>
    </w:p>
    <w:p w:rsidR="003C52CE" w:rsidRDefault="0092522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20F2">
        <w:rPr>
          <w:sz w:val="28"/>
          <w:szCs w:val="28"/>
        </w:rPr>
        <w:t xml:space="preserve">Eu tive que explicar muita coisa para este povo. </w:t>
      </w:r>
    </w:p>
    <w:p w:rsidR="00D020F2" w:rsidRDefault="00D020F2">
      <w:pPr>
        <w:rPr>
          <w:sz w:val="28"/>
          <w:szCs w:val="28"/>
        </w:rPr>
      </w:pPr>
      <w:r>
        <w:rPr>
          <w:sz w:val="28"/>
          <w:szCs w:val="28"/>
        </w:rPr>
        <w:t>Vamos fazer nossas malas e partir para nossos destino</w:t>
      </w:r>
      <w:r w:rsidR="0040463C">
        <w:rPr>
          <w:sz w:val="28"/>
          <w:szCs w:val="28"/>
        </w:rPr>
        <w:t>s</w:t>
      </w:r>
      <w:r>
        <w:rPr>
          <w:sz w:val="28"/>
          <w:szCs w:val="28"/>
        </w:rPr>
        <w:t xml:space="preserve"> levando a mensagem do amor, do perdão e do Evangelho Vivo e Resplandecente.</w:t>
      </w:r>
    </w:p>
    <w:p w:rsidR="003C52CE" w:rsidRDefault="00D020F2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D020F2" w:rsidRDefault="00D020F2">
      <w:pPr>
        <w:rPr>
          <w:sz w:val="28"/>
          <w:szCs w:val="28"/>
        </w:rPr>
      </w:pPr>
      <w:r>
        <w:rPr>
          <w:sz w:val="28"/>
          <w:szCs w:val="28"/>
        </w:rPr>
        <w:lastRenderedPageBreak/>
        <w:t>Adjunto Apurê</w:t>
      </w:r>
    </w:p>
    <w:p w:rsidR="00D020F2" w:rsidRDefault="00D020F2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3C52CE" w:rsidRDefault="00D020F2">
      <w:pPr>
        <w:rPr>
          <w:sz w:val="28"/>
          <w:szCs w:val="28"/>
        </w:rPr>
      </w:pPr>
      <w:r>
        <w:rPr>
          <w:sz w:val="28"/>
          <w:szCs w:val="28"/>
        </w:rPr>
        <w:t>09.11.2020</w:t>
      </w:r>
    </w:p>
    <w:p w:rsidR="003C52CE" w:rsidRPr="00CF38C5" w:rsidRDefault="003C52CE" w:rsidP="003C52CE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/>
          <w:color w:val="000000" w:themeColor="text1"/>
          <w:sz w:val="21"/>
          <w:szCs w:val="21"/>
        </w:rPr>
      </w:pPr>
      <w:r w:rsidRPr="00CF38C5">
        <w:rPr>
          <w:color w:val="000000" w:themeColor="text1"/>
          <w:sz w:val="28"/>
          <w:szCs w:val="28"/>
        </w:rPr>
        <w:t>*</w:t>
      </w:r>
      <w:r w:rsidRPr="00CF38C5">
        <w:rPr>
          <w:rFonts w:ascii="Arial" w:hAnsi="Arial"/>
          <w:b/>
          <w:bCs/>
          <w:color w:val="000000" w:themeColor="text1"/>
          <w:sz w:val="21"/>
          <w:szCs w:val="21"/>
        </w:rPr>
        <w:t>Radamanto</w:t>
      </w:r>
      <w:r w:rsidRPr="00CF38C5">
        <w:rPr>
          <w:rFonts w:ascii="Arial" w:hAnsi="Arial"/>
          <w:color w:val="000000" w:themeColor="text1"/>
          <w:sz w:val="21"/>
          <w:szCs w:val="21"/>
        </w:rPr>
        <w:t> </w:t>
      </w:r>
      <w:bookmarkStart w:id="0" w:name="_GoBack"/>
      <w:bookmarkEnd w:id="0"/>
      <w:r w:rsidRPr="00CF38C5">
        <w:rPr>
          <w:rFonts w:ascii="Arial" w:hAnsi="Arial"/>
          <w:color w:val="000000" w:themeColor="text1"/>
          <w:sz w:val="21"/>
          <w:szCs w:val="21"/>
        </w:rPr>
        <w:t>é um dos juízes dos mortos na mitologia grega. Filho de Zeus e Europa, irmão de Minos e Sarpedão. Foi adotado por Astério, rei de Creta, quando este se casou com Europa. É atribuída a ele a organização do código de leis cretense, que serviu de modelo a várias cidades gregas. Expulso de Creta por seu irmão Minos, que tinha ciúme de sua popularidade, fugiu para a Beócia, onde se casou com Alcmena, viúva de Anfitrião. Teve com ela dois filhos, </w:t>
      </w:r>
      <w:hyperlink r:id="rId4" w:tooltip="Gortis (página não existe)" w:history="1">
        <w:r w:rsidRPr="00CF38C5">
          <w:rPr>
            <w:rStyle w:val="Hyperlink"/>
            <w:rFonts w:ascii="Arial" w:hAnsi="Arial"/>
            <w:color w:val="000000" w:themeColor="text1"/>
            <w:sz w:val="21"/>
            <w:szCs w:val="21"/>
          </w:rPr>
          <w:t>Gortis</w:t>
        </w:r>
      </w:hyperlink>
      <w:r w:rsidRPr="00CF38C5">
        <w:rPr>
          <w:rFonts w:ascii="Arial" w:hAnsi="Arial"/>
          <w:color w:val="000000" w:themeColor="text1"/>
          <w:sz w:val="21"/>
          <w:szCs w:val="21"/>
        </w:rPr>
        <w:t> e </w:t>
      </w:r>
      <w:hyperlink r:id="rId5" w:tooltip="Eritro (página não existe)" w:history="1">
        <w:r w:rsidRPr="00CF38C5">
          <w:rPr>
            <w:rStyle w:val="Hyperlink"/>
            <w:rFonts w:ascii="Arial" w:hAnsi="Arial"/>
            <w:color w:val="000000" w:themeColor="text1"/>
            <w:sz w:val="21"/>
            <w:szCs w:val="21"/>
          </w:rPr>
          <w:t>Eritro</w:t>
        </w:r>
      </w:hyperlink>
      <w:r w:rsidRPr="00CF38C5">
        <w:rPr>
          <w:rFonts w:ascii="Arial" w:hAnsi="Arial"/>
          <w:color w:val="000000" w:themeColor="text1"/>
          <w:sz w:val="21"/>
          <w:szCs w:val="21"/>
        </w:rPr>
        <w:t>.</w:t>
      </w:r>
    </w:p>
    <w:p w:rsidR="003C52CE" w:rsidRPr="00CF38C5" w:rsidRDefault="003C52CE" w:rsidP="003C52CE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/>
          <w:color w:val="000000" w:themeColor="text1"/>
          <w:sz w:val="21"/>
          <w:szCs w:val="21"/>
        </w:rPr>
      </w:pPr>
      <w:r w:rsidRPr="00CF38C5">
        <w:rPr>
          <w:rFonts w:ascii="Arial" w:hAnsi="Arial"/>
          <w:color w:val="000000" w:themeColor="text1"/>
          <w:sz w:val="21"/>
          <w:szCs w:val="21"/>
        </w:rPr>
        <w:t>Era conhecido por sua sabedoria e justiça. Por causa de sua integridade, ao morrer tornou-se um dos juízes do Hades, juntamente com seu irmão Minos e Éaco. Segundo Platão, supunha-se que Radamanto julgava as almas vindas da Ásia, enquanto Éaco fazia o mesmo com as ocidentais, tendo Minos o voto decisivo.</w:t>
      </w:r>
    </w:p>
    <w:p w:rsidR="003C52CE" w:rsidRPr="00CF38C5" w:rsidRDefault="003C52CE" w:rsidP="003C52CE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/>
          <w:color w:val="000000" w:themeColor="text1"/>
          <w:sz w:val="21"/>
          <w:szCs w:val="21"/>
        </w:rPr>
      </w:pPr>
      <w:r w:rsidRPr="00CF38C5">
        <w:rPr>
          <w:rFonts w:ascii="Arial" w:hAnsi="Arial"/>
          <w:color w:val="000000" w:themeColor="text1"/>
          <w:sz w:val="21"/>
          <w:szCs w:val="21"/>
        </w:rPr>
        <w:t>Radamanto é descrito como "loiro" por Homero na "Odisséia".</w:t>
      </w:r>
      <w:r w:rsidRPr="00CF38C5">
        <w:rPr>
          <w:rFonts w:ascii="Arial" w:hAnsi="Arial"/>
          <w:color w:val="000000" w:themeColor="text1"/>
          <w:sz w:val="21"/>
          <w:szCs w:val="21"/>
        </w:rPr>
        <w:t xml:space="preserve"> </w:t>
      </w:r>
      <w:r w:rsidRPr="00CF38C5">
        <w:rPr>
          <w:rFonts w:ascii="Arial" w:hAnsi="Arial"/>
          <w:color w:val="000000" w:themeColor="text1"/>
          <w:sz w:val="21"/>
          <w:szCs w:val="21"/>
        </w:rPr>
        <w:t>Estrabão se refere a ele como "o loiro Radamanto".</w:t>
      </w:r>
    </w:p>
    <w:p w:rsidR="003C52CE" w:rsidRPr="008F1AF8" w:rsidRDefault="003C52CE">
      <w:pPr>
        <w:rPr>
          <w:sz w:val="28"/>
          <w:szCs w:val="28"/>
        </w:rPr>
      </w:pPr>
    </w:p>
    <w:sectPr w:rsidR="003C52CE" w:rsidRPr="008F1A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F8"/>
    <w:rsid w:val="000F55C0"/>
    <w:rsid w:val="0011702F"/>
    <w:rsid w:val="00293197"/>
    <w:rsid w:val="003A681B"/>
    <w:rsid w:val="003C52CE"/>
    <w:rsid w:val="003E46A5"/>
    <w:rsid w:val="004016D8"/>
    <w:rsid w:val="0040463C"/>
    <w:rsid w:val="006A716A"/>
    <w:rsid w:val="008154D6"/>
    <w:rsid w:val="008F1AF8"/>
    <w:rsid w:val="008F6A88"/>
    <w:rsid w:val="00925223"/>
    <w:rsid w:val="009C32F9"/>
    <w:rsid w:val="00A93F69"/>
    <w:rsid w:val="00C60BFD"/>
    <w:rsid w:val="00C927D7"/>
    <w:rsid w:val="00CF38C5"/>
    <w:rsid w:val="00D014A4"/>
    <w:rsid w:val="00D020F2"/>
    <w:rsid w:val="00E92073"/>
    <w:rsid w:val="00EF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1712F"/>
  <w15:chartTrackingRefBased/>
  <w15:docId w15:val="{BA5C119C-6383-4BCF-8965-53C72AC2D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5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3C52CE"/>
    <w:rPr>
      <w:color w:val="0000FF"/>
      <w:u w:val="single"/>
    </w:rPr>
  </w:style>
  <w:style w:type="character" w:customStyle="1" w:styleId="politonico">
    <w:name w:val="politonico"/>
    <w:basedOn w:val="Fontepargpadro"/>
    <w:rsid w:val="003C5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41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t.wikipedia.org/w/index.php?title=Eritro&amp;action=edit&amp;redlink=1" TargetMode="External"/><Relationship Id="rId4" Type="http://schemas.openxmlformats.org/officeDocument/2006/relationships/hyperlink" Target="https://pt.wikipedia.org/w/index.php?title=Gortis&amp;action=edit&amp;redlink=1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819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19</cp:revision>
  <dcterms:created xsi:type="dcterms:W3CDTF">2020-11-09T10:12:00Z</dcterms:created>
  <dcterms:modified xsi:type="dcterms:W3CDTF">2020-11-09T11:15:00Z</dcterms:modified>
</cp:coreProperties>
</file>