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443" w:rsidRDefault="00551443">
      <w:pPr>
        <w:rPr>
          <w:sz w:val="28"/>
          <w:szCs w:val="28"/>
        </w:rPr>
      </w:pPr>
      <w:bookmarkStart w:id="0" w:name="_Hlk47347559"/>
      <w:bookmarkStart w:id="1" w:name="_GoBack"/>
      <w:r>
        <w:rPr>
          <w:sz w:val="28"/>
          <w:szCs w:val="28"/>
        </w:rPr>
        <w:t>BENÇÃO DE MINISTRO</w:t>
      </w:r>
    </w:p>
    <w:p w:rsidR="00551443" w:rsidRDefault="00551443">
      <w:pPr>
        <w:rPr>
          <w:sz w:val="28"/>
          <w:szCs w:val="28"/>
        </w:rPr>
      </w:pPr>
      <w:r>
        <w:rPr>
          <w:sz w:val="28"/>
          <w:szCs w:val="28"/>
        </w:rPr>
        <w:t>Antes de tudo, um Ministro de Deus é uma entidade de alta hierarquia que não joga palavras ao vento.</w:t>
      </w:r>
    </w:p>
    <w:p w:rsidR="00551443" w:rsidRDefault="00551443">
      <w:pPr>
        <w:rPr>
          <w:sz w:val="28"/>
          <w:szCs w:val="28"/>
        </w:rPr>
      </w:pPr>
      <w:r>
        <w:rPr>
          <w:sz w:val="28"/>
          <w:szCs w:val="28"/>
        </w:rPr>
        <w:t>Muitas palavras ditas e repetitivas tornam uma mensagem sem efeito na esfera de nossa compreensão. Muitas vezes o médium imbuído da necessidade de falar não se prepara e coloca seu acervo em primeiro plano. Eu vejo muitas vezes o Ministro Apurê chegar e não dizer uma palavra, ele somente age e transforma os corações. A nossa compreensão dos valores da intelectualidade se mostra acima da simplicidade de uma entidade desta responsabilidade.</w:t>
      </w:r>
    </w:p>
    <w:p w:rsidR="00551443" w:rsidRDefault="00551443">
      <w:pPr>
        <w:rPr>
          <w:sz w:val="28"/>
          <w:szCs w:val="28"/>
        </w:rPr>
      </w:pPr>
      <w:r>
        <w:rPr>
          <w:sz w:val="28"/>
          <w:szCs w:val="28"/>
        </w:rPr>
        <w:t>Um dia conversando com Tia Neiva, na casa grande, eu perguntei sobre Pai Seta Branca e ela me disse: Se você chamar o Pai vem. Vejam a simplicidade de um espirito ligado ao caminheiro da vida eterna. Então, palavras bonitas não refletem uma mensagem, porque cada ser humano tem sua antena para receber as intuições e não são médiuns de transporte.</w:t>
      </w:r>
    </w:p>
    <w:p w:rsidR="00551443" w:rsidRDefault="00551443">
      <w:pPr>
        <w:rPr>
          <w:sz w:val="28"/>
          <w:szCs w:val="28"/>
        </w:rPr>
      </w:pPr>
      <w:r>
        <w:rPr>
          <w:sz w:val="28"/>
          <w:szCs w:val="28"/>
        </w:rPr>
        <w:t xml:space="preserve">O que eu quero dizer que nada mudou desde a partida de Tia Neiva deste plano físico. Nada foi construído obedecendo as hierarquias espirituais porque ninguém está apto a reescrever a história. Só falam o que ouvem e não trazem a edificação dos valores primordiais. </w:t>
      </w:r>
    </w:p>
    <w:p w:rsidR="00551443" w:rsidRDefault="00551443">
      <w:pPr>
        <w:rPr>
          <w:sz w:val="28"/>
          <w:szCs w:val="28"/>
        </w:rPr>
      </w:pPr>
      <w:r>
        <w:rPr>
          <w:sz w:val="28"/>
          <w:szCs w:val="28"/>
        </w:rPr>
        <w:t xml:space="preserve">Um Ministro antes de tudo fala pelo pensamento em cada coração. Se você estiver em harmonia com ele, ele vai estar te ouvindo pela sua intuição. Mas antes deverá dominar esta técnica de conversar pelo pensamento. </w:t>
      </w:r>
      <w:r w:rsidR="00554977">
        <w:rPr>
          <w:sz w:val="28"/>
          <w:szCs w:val="28"/>
        </w:rPr>
        <w:t>Um médium passista é diferente de outro socorrista, porque ao dar passagem a uma entidade ela vai estar presente em espirito e em verdade.</w:t>
      </w:r>
    </w:p>
    <w:p w:rsidR="00554977" w:rsidRDefault="00554977">
      <w:pPr>
        <w:rPr>
          <w:sz w:val="28"/>
          <w:szCs w:val="28"/>
        </w:rPr>
      </w:pPr>
      <w:r>
        <w:rPr>
          <w:sz w:val="28"/>
          <w:szCs w:val="28"/>
        </w:rPr>
        <w:t>Assim quando Ministro Apurê desce na terra ele fala somente o necessário para alimentar a fé, ele não faz joguetes das ilusões, ele respeita a personalidade e a individualidade. Ele não fala além da compreensão terrena.</w:t>
      </w:r>
    </w:p>
    <w:p w:rsidR="00554977" w:rsidRDefault="00554977">
      <w:pPr>
        <w:rPr>
          <w:sz w:val="28"/>
          <w:szCs w:val="28"/>
        </w:rPr>
      </w:pPr>
      <w:r>
        <w:rPr>
          <w:sz w:val="28"/>
          <w:szCs w:val="28"/>
        </w:rPr>
        <w:t xml:space="preserve">Sei que muitos vão discordar, mas se perceberem é a mesma coisa de ontem no hoje para o amanhã. A verdadeira obra divina se faz pela esperança de receber cada noite e cada dia as pérolas de um Deus Todo Poderoso. Por isso muitas vezes o médium deve se calar diante de tantas provocações. Provocar uma mensagem indireta pelo animismo é o mesmo </w:t>
      </w:r>
      <w:r>
        <w:rPr>
          <w:sz w:val="28"/>
          <w:szCs w:val="28"/>
        </w:rPr>
        <w:lastRenderedPageBreak/>
        <w:t>que confundir os corações. A luta de todos é se descobrirem em meio as turbulências dos necessitados. A terra sofre uma onda perturbadora mental. Então, para chegar ao altíssimo o médium deve se desligar do físico e buscar o espírito. Digo, filtrar realmente a mensagem do céu e não da terra. Existe a intuição espiritual (em verdade) e a material (falsos profetas).</w:t>
      </w:r>
    </w:p>
    <w:p w:rsidR="004260E2" w:rsidRDefault="00554977">
      <w:pPr>
        <w:rPr>
          <w:sz w:val="28"/>
          <w:szCs w:val="28"/>
        </w:rPr>
      </w:pPr>
      <w:r>
        <w:rPr>
          <w:sz w:val="28"/>
          <w:szCs w:val="28"/>
        </w:rPr>
        <w:t>Não seja um falso profeta</w:t>
      </w:r>
      <w:r w:rsidR="004260E2">
        <w:rPr>
          <w:sz w:val="28"/>
          <w:szCs w:val="28"/>
        </w:rPr>
        <w:t>. Se nada tiver a acrescentar nesta evolução te cale e te prepare para distinguir o que deve ser dito e o que deve ser guardado. Palavras ao vento podem construir e destruir. É como um furacão que varre os sentimentos.</w:t>
      </w:r>
    </w:p>
    <w:p w:rsidR="004260E2" w:rsidRDefault="004260E2">
      <w:pPr>
        <w:rPr>
          <w:sz w:val="28"/>
          <w:szCs w:val="28"/>
        </w:rPr>
      </w:pPr>
      <w:r>
        <w:rPr>
          <w:sz w:val="28"/>
          <w:szCs w:val="28"/>
        </w:rPr>
        <w:t>Muitas vezes num Salve Deus de um ministro vale por mil palavras. Ele sabe tudo que precisamos, mas precisa somente a emissão do ectoplasma para manipular os desejos. Eles nos respeitam e não nos aborrecem com palavras que não caracterizam a nossa missão. Todos precisam ouvir, então escutem pelo coração. Abram seus corações e troquem o brilho dos olhos pelo sorriso humano: Eu te amo.</w:t>
      </w:r>
    </w:p>
    <w:p w:rsidR="004260E2" w:rsidRDefault="004260E2">
      <w:pPr>
        <w:rPr>
          <w:sz w:val="28"/>
          <w:szCs w:val="28"/>
        </w:rPr>
      </w:pPr>
      <w:r>
        <w:rPr>
          <w:sz w:val="28"/>
          <w:szCs w:val="28"/>
        </w:rPr>
        <w:t>Eu ensinei este povo a receber pela intuição e falar pelo pensamento as suas necessidades. Muitos já dominam esta técnica de avaliar seu grau de percepção. Muitos que eu vejo aqui já são filhos do sol e da lua. Já recebem diretamente as suas convicções. O templo é um pronto socorro espiritual para ajudar os espíritos em suas caminhadas. Aqui todos se completam.</w:t>
      </w:r>
    </w:p>
    <w:p w:rsidR="004260E2" w:rsidRDefault="008B47E7">
      <w:pPr>
        <w:rPr>
          <w:sz w:val="28"/>
          <w:szCs w:val="28"/>
        </w:rPr>
      </w:pPr>
      <w:r>
        <w:rPr>
          <w:sz w:val="28"/>
          <w:szCs w:val="28"/>
        </w:rPr>
        <w:t>A</w:t>
      </w:r>
      <w:r w:rsidR="004260E2">
        <w:rPr>
          <w:sz w:val="28"/>
          <w:szCs w:val="28"/>
        </w:rPr>
        <w:t xml:space="preserve">o abrir um rito sagrado, invoco </w:t>
      </w:r>
      <w:r w:rsidR="007332B7">
        <w:rPr>
          <w:sz w:val="28"/>
          <w:szCs w:val="28"/>
        </w:rPr>
        <w:t xml:space="preserve">em </w:t>
      </w:r>
      <w:r w:rsidR="004260E2">
        <w:rPr>
          <w:sz w:val="28"/>
          <w:szCs w:val="28"/>
        </w:rPr>
        <w:t xml:space="preserve">cada médium </w:t>
      </w:r>
      <w:r w:rsidR="007332B7">
        <w:rPr>
          <w:sz w:val="28"/>
          <w:szCs w:val="28"/>
        </w:rPr>
        <w:t xml:space="preserve">a </w:t>
      </w:r>
      <w:r w:rsidR="004260E2">
        <w:rPr>
          <w:sz w:val="28"/>
          <w:szCs w:val="28"/>
        </w:rPr>
        <w:t xml:space="preserve">sua </w:t>
      </w:r>
      <w:r w:rsidR="00943F04">
        <w:rPr>
          <w:sz w:val="28"/>
          <w:szCs w:val="28"/>
        </w:rPr>
        <w:t>esfera evolutiva. Ali, ao abrir este segredo da eternidade todos ficam diante da supremacia universal. É diferente. É estar com um pé na terra e outro no céu. A explicação óbvia para estes efeitos é respeitar cada pessoa ou espírito que cruze estes caminhos.</w:t>
      </w:r>
    </w:p>
    <w:p w:rsidR="00943F04" w:rsidRDefault="00943F04">
      <w:pPr>
        <w:rPr>
          <w:sz w:val="28"/>
          <w:szCs w:val="28"/>
        </w:rPr>
      </w:pPr>
      <w:r>
        <w:rPr>
          <w:sz w:val="28"/>
          <w:szCs w:val="28"/>
        </w:rPr>
        <w:t>Eu não preciso falar pela boca, eu falo dentro do coração. Sintonia, orai e vigiai. Alguns tem medo e acabam se afastando porque não querem ser descobertos. Os que ficam</w:t>
      </w:r>
      <w:r w:rsidR="004D2B3F">
        <w:rPr>
          <w:sz w:val="28"/>
          <w:szCs w:val="28"/>
        </w:rPr>
        <w:t xml:space="preserve"> estão</w:t>
      </w:r>
      <w:r>
        <w:rPr>
          <w:sz w:val="28"/>
          <w:szCs w:val="28"/>
        </w:rPr>
        <w:t xml:space="preserve"> limpos e podem contribuir muito com a nova era. A nova era será para poucos que detém a simplicidade do ser.</w:t>
      </w:r>
    </w:p>
    <w:p w:rsidR="00943F04" w:rsidRDefault="00943F04">
      <w:pPr>
        <w:rPr>
          <w:sz w:val="28"/>
          <w:szCs w:val="28"/>
        </w:rPr>
      </w:pPr>
      <w:r>
        <w:rPr>
          <w:sz w:val="28"/>
          <w:szCs w:val="28"/>
        </w:rPr>
        <w:t xml:space="preserve">É isso que eu compreendo nesta fase do homem jaguar diante de sua autoridade. Cada médium pode falar sua mensagem. Mas deve estar consciente que milhares de vidas escutam. Cada ser encarnado tem em seu carma a sua dificuldade. Assim como Seta Branca projeta sobre todos </w:t>
      </w:r>
      <w:r>
        <w:rPr>
          <w:sz w:val="28"/>
          <w:szCs w:val="28"/>
        </w:rPr>
        <w:lastRenderedPageBreak/>
        <w:t>a sua benção no silencio da madrugada, ele também se cala diante das provocações espirituais.</w:t>
      </w:r>
    </w:p>
    <w:p w:rsidR="00943F04" w:rsidRDefault="00943F04">
      <w:pPr>
        <w:rPr>
          <w:sz w:val="28"/>
          <w:szCs w:val="28"/>
        </w:rPr>
      </w:pPr>
      <w:r>
        <w:rPr>
          <w:sz w:val="28"/>
          <w:szCs w:val="28"/>
        </w:rPr>
        <w:t>Provocar uma mensagem é o mesmo que ser um falso profeta.</w:t>
      </w:r>
    </w:p>
    <w:p w:rsidR="00943F04" w:rsidRDefault="00943F04">
      <w:pPr>
        <w:rPr>
          <w:sz w:val="28"/>
          <w:szCs w:val="28"/>
        </w:rPr>
      </w:pPr>
      <w:r>
        <w:rPr>
          <w:sz w:val="28"/>
          <w:szCs w:val="28"/>
        </w:rPr>
        <w:t>Salve Deus!</w:t>
      </w:r>
    </w:p>
    <w:p w:rsidR="00943F04" w:rsidRDefault="00943F04">
      <w:pPr>
        <w:rPr>
          <w:sz w:val="28"/>
          <w:szCs w:val="28"/>
        </w:rPr>
      </w:pPr>
      <w:r>
        <w:rPr>
          <w:sz w:val="28"/>
          <w:szCs w:val="28"/>
        </w:rPr>
        <w:t>Adjunto Apurê</w:t>
      </w:r>
    </w:p>
    <w:p w:rsidR="00943F04" w:rsidRDefault="00943F04">
      <w:pPr>
        <w:rPr>
          <w:sz w:val="28"/>
          <w:szCs w:val="28"/>
        </w:rPr>
      </w:pPr>
      <w:r>
        <w:rPr>
          <w:sz w:val="28"/>
          <w:szCs w:val="28"/>
        </w:rPr>
        <w:t>An-Selmo Rá</w:t>
      </w:r>
    </w:p>
    <w:p w:rsidR="00943F04" w:rsidRDefault="00943F04">
      <w:pPr>
        <w:rPr>
          <w:sz w:val="28"/>
          <w:szCs w:val="28"/>
        </w:rPr>
      </w:pPr>
      <w:r>
        <w:rPr>
          <w:sz w:val="28"/>
          <w:szCs w:val="28"/>
        </w:rPr>
        <w:t>03.08.2020</w:t>
      </w:r>
    </w:p>
    <w:p w:rsidR="00554977" w:rsidRPr="00551443" w:rsidRDefault="00943F04" w:rsidP="00943F04">
      <w:pPr>
        <w:tabs>
          <w:tab w:val="left" w:pos="1581"/>
        </w:tabs>
        <w:rPr>
          <w:sz w:val="28"/>
          <w:szCs w:val="28"/>
        </w:rPr>
      </w:pPr>
      <w:r>
        <w:rPr>
          <w:sz w:val="28"/>
          <w:szCs w:val="28"/>
        </w:rPr>
        <w:tab/>
      </w:r>
      <w:bookmarkEnd w:id="0"/>
      <w:bookmarkEnd w:id="1"/>
    </w:p>
    <w:sectPr w:rsidR="00554977" w:rsidRPr="005514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443"/>
    <w:rsid w:val="004260E2"/>
    <w:rsid w:val="004D2B3F"/>
    <w:rsid w:val="00551443"/>
    <w:rsid w:val="00554977"/>
    <w:rsid w:val="0069406C"/>
    <w:rsid w:val="007332B7"/>
    <w:rsid w:val="008B47E7"/>
    <w:rsid w:val="00943F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2978F"/>
  <w15:chartTrackingRefBased/>
  <w15:docId w15:val="{80C30EA2-784D-4D25-BFA8-13EB3BA9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707</Words>
  <Characters>3818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2020-08-03T14:01:00Z</dcterms:created>
  <dcterms:modified xsi:type="dcterms:W3CDTF">2020-08-03T15:04:00Z</dcterms:modified>
</cp:coreProperties>
</file>