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57" w:rsidRDefault="003C4087" w:rsidP="00B85658">
      <w:pPr>
        <w:rPr>
          <w:sz w:val="28"/>
        </w:rPr>
      </w:pPr>
      <w:r>
        <w:rPr>
          <w:sz w:val="28"/>
        </w:rPr>
        <w:t>A CURA DENTRO DE UMA GRANDE AMACÊ</w:t>
      </w:r>
    </w:p>
    <w:p w:rsidR="003C4087" w:rsidRDefault="003C4087" w:rsidP="00B85658">
      <w:pPr>
        <w:rPr>
          <w:sz w:val="28"/>
        </w:rPr>
      </w:pPr>
      <w:r>
        <w:rPr>
          <w:sz w:val="28"/>
        </w:rPr>
        <w:t>Salve Deus!</w:t>
      </w:r>
    </w:p>
    <w:p w:rsidR="003C4087" w:rsidRDefault="003C4087" w:rsidP="00B85658">
      <w:pPr>
        <w:rPr>
          <w:sz w:val="28"/>
        </w:rPr>
      </w:pPr>
      <w:r>
        <w:rPr>
          <w:sz w:val="28"/>
        </w:rPr>
        <w:t>Feliz são os filhos de um grande amor.</w:t>
      </w:r>
    </w:p>
    <w:p w:rsidR="003C4087" w:rsidRDefault="003C4087" w:rsidP="00B85658">
      <w:pPr>
        <w:rPr>
          <w:sz w:val="28"/>
        </w:rPr>
      </w:pPr>
      <w:r>
        <w:rPr>
          <w:sz w:val="28"/>
        </w:rPr>
        <w:t>Pai Seta Branca convidou todos os seus filhos para este dia de ontem, sábado, para revigorar e energizar seus plexos. Foi um dia especial para nós, porque somos físicos e estamos sujeitos às leis físicas.</w:t>
      </w:r>
    </w:p>
    <w:p w:rsidR="003C4087" w:rsidRDefault="003C4087" w:rsidP="00B85658">
      <w:pPr>
        <w:rPr>
          <w:sz w:val="28"/>
        </w:rPr>
      </w:pPr>
      <w:r>
        <w:rPr>
          <w:sz w:val="28"/>
        </w:rPr>
        <w:t>Com muita luz ele formou a corte e assim ele veio nos entregar as pérolas divinas do astral superior. Foi muito bom e importante para composição do nosso cenário de amor e respeito pela missão do mestre jaguar. Onde quer que esteja vibrando na intensidade do seu coração o Pai sabe de sua necessidade e intenção.</w:t>
      </w:r>
    </w:p>
    <w:p w:rsidR="003C4087" w:rsidRDefault="003C4087" w:rsidP="00B85658">
      <w:pPr>
        <w:rPr>
          <w:sz w:val="28"/>
        </w:rPr>
      </w:pPr>
      <w:r>
        <w:rPr>
          <w:sz w:val="28"/>
        </w:rPr>
        <w:t>Pai Seta Branca nos deixou a sua energia em nosso caminho e após este trabalho ele pediu para atender aos pacientes no templo e assim foi feito. Enfim, todos foram atendidos e encaminhados para suas vidas.</w:t>
      </w:r>
    </w:p>
    <w:p w:rsidR="00A50DCC" w:rsidRDefault="003C4087" w:rsidP="00B85658">
      <w:pPr>
        <w:rPr>
          <w:sz w:val="28"/>
        </w:rPr>
      </w:pPr>
      <w:r>
        <w:rPr>
          <w:sz w:val="28"/>
        </w:rPr>
        <w:t xml:space="preserve">Esta noite foi de grande realização. Por nós sermos físicos, como eu disse acima, nós necessitamos da ajuda espiritual dos nossos mentores para suprir nossa vida com boas energias de cura. Eu subi com a permissão de Seta Branca e dentro desta grande amacê fui submetido a um trabalho de cura. Pai Antônio já havia feito às recomendações necessárias para poder receber este tratamento. Foi feito o preparativo, copo com água fluídica ao lado da cama por sete dias, e assim já no quarto dia a movimentação etérica começa a trazer resultado. Comigo outros jaguares que precisavam receber esta cura foram chegando e formando um </w:t>
      </w:r>
      <w:r w:rsidR="00A50DCC">
        <w:rPr>
          <w:sz w:val="28"/>
        </w:rPr>
        <w:t>quadro clinico especial.</w:t>
      </w:r>
    </w:p>
    <w:p w:rsidR="003C4087" w:rsidRDefault="00A50DCC" w:rsidP="00B85658">
      <w:pPr>
        <w:rPr>
          <w:sz w:val="28"/>
        </w:rPr>
      </w:pPr>
      <w:r>
        <w:rPr>
          <w:sz w:val="28"/>
        </w:rPr>
        <w:t>Com a cirurgia no espirito e a retirada de causas sintomáticas que atingem o físico eu senti os efeitos desta infusão direta na minha consciência. Tudo porque, meus irmãos, as consequências da terra no efeito cármico. Nada nos atingirá sem que esteja no nosso pedido cármico. Então, com os maus feitos humanos das mentes retrógradas, nós vamos sentindo na carne as consequências de um destino turvo e cruel. Os seres humanos são traidores das leis cristicas. São os mesmos que crucificaram Jesus e hoje pagam de bons samaritanos.</w:t>
      </w:r>
    </w:p>
    <w:p w:rsidR="00A50DCC" w:rsidRDefault="00A50DCC" w:rsidP="00B85658">
      <w:pPr>
        <w:rPr>
          <w:sz w:val="28"/>
        </w:rPr>
      </w:pPr>
      <w:r>
        <w:rPr>
          <w:sz w:val="28"/>
        </w:rPr>
        <w:lastRenderedPageBreak/>
        <w:t xml:space="preserve">Neste grande laboratório, que é uma amacê espiritual, nós nos tornamos fortes espiritualmente. Esta grande nave que se inclina sobre o vale do amanhecer emite poderosas forças dos seus projetores para criar um estado emocional eficiente e curador. Dentro dela tudo é perfeito e tão limpo que nada se percebe fora do contexto. Os vários aparelhos permitem aos cientistas e médicos avançarem o limite de nossa dura realidade que é o físico na sua composição atômica. Átomo por átomo sendo constituídos de matéria </w:t>
      </w:r>
      <w:r w:rsidR="006425E6">
        <w:rPr>
          <w:sz w:val="28"/>
        </w:rPr>
        <w:t>biológica orgânica até que tudo se torne em vida.</w:t>
      </w:r>
    </w:p>
    <w:p w:rsidR="006425E6" w:rsidRDefault="006425E6" w:rsidP="00B85658">
      <w:pPr>
        <w:rPr>
          <w:sz w:val="28"/>
        </w:rPr>
      </w:pPr>
      <w:r>
        <w:rPr>
          <w:sz w:val="28"/>
        </w:rPr>
        <w:t>Como eu estava em espirito e não fisicamente não há problemas diretos de interferência humana. O espirito passa pela transformação e infusão direta em sua membrana que como filme vai se grudando e agrupando as moléculas dando resultado no DNA. Um DNA positivo pode se tornar negativo pela equiparação do resultado transcendental. E como aqui o DNA era negativo e foi burilado para positivo.</w:t>
      </w:r>
    </w:p>
    <w:p w:rsidR="006425E6" w:rsidRDefault="006425E6" w:rsidP="00B85658">
      <w:pPr>
        <w:rPr>
          <w:sz w:val="28"/>
        </w:rPr>
      </w:pPr>
      <w:r>
        <w:rPr>
          <w:sz w:val="28"/>
        </w:rPr>
        <w:t>O recomeço da vida do jaguar que se abrange além-terra</w:t>
      </w:r>
      <w:r w:rsidR="00431727">
        <w:rPr>
          <w:sz w:val="28"/>
        </w:rPr>
        <w:t>. A vida sú</w:t>
      </w:r>
      <w:r>
        <w:rPr>
          <w:sz w:val="28"/>
        </w:rPr>
        <w:t>plica de humanos que choram as suas infelicidades, mas nada fazem para mudar seus destinos. O conhecimento de que tudo é bom nos liberta do mal. Mas em razão da negatividade terrestre todos vivem seus dilemas aqui e não refletem na existência do eu fora da matéria.</w:t>
      </w:r>
      <w:bookmarkStart w:id="0" w:name="_GoBack"/>
      <w:bookmarkEnd w:id="0"/>
    </w:p>
    <w:p w:rsidR="006425E6" w:rsidRDefault="006425E6" w:rsidP="00B85658">
      <w:pPr>
        <w:rPr>
          <w:sz w:val="28"/>
        </w:rPr>
      </w:pPr>
      <w:r>
        <w:rPr>
          <w:sz w:val="28"/>
        </w:rPr>
        <w:t>Pra que chorar se suas lágrimas são testemunhas de sua incompetência espiritual. Torne-se forte espiritualmente e sorria para Deus em agradecimento pelo seu pão de cada dia. Deus não castiga, nós nos chicoteamos com nossa própria língua. O silencio dos inocentes e o balburdio dos culpados.</w:t>
      </w:r>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6425E6" w:rsidP="00B85658">
      <w:pPr>
        <w:rPr>
          <w:sz w:val="28"/>
        </w:rPr>
      </w:pPr>
      <w:r>
        <w:rPr>
          <w:sz w:val="28"/>
        </w:rPr>
        <w:t>17</w:t>
      </w:r>
      <w:r w:rsidR="008C0226">
        <w:rPr>
          <w:sz w:val="28"/>
        </w:rPr>
        <w:t>.04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C4087"/>
    <w:rsid w:val="003F0176"/>
    <w:rsid w:val="0041203A"/>
    <w:rsid w:val="00431727"/>
    <w:rsid w:val="004D686D"/>
    <w:rsid w:val="00501ED5"/>
    <w:rsid w:val="00575C77"/>
    <w:rsid w:val="006425E6"/>
    <w:rsid w:val="00692ABB"/>
    <w:rsid w:val="0074652C"/>
    <w:rsid w:val="0088734E"/>
    <w:rsid w:val="00892D20"/>
    <w:rsid w:val="008C0226"/>
    <w:rsid w:val="00983D57"/>
    <w:rsid w:val="00A50DCC"/>
    <w:rsid w:val="00AB3ABC"/>
    <w:rsid w:val="00AE19B8"/>
    <w:rsid w:val="00AF71E7"/>
    <w:rsid w:val="00B85658"/>
    <w:rsid w:val="00BC0DE8"/>
    <w:rsid w:val="00C337B6"/>
    <w:rsid w:val="00CD63C1"/>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564</Words>
  <Characters>3050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3</cp:revision>
  <dcterms:created xsi:type="dcterms:W3CDTF">2016-04-17T16:09:00Z</dcterms:created>
  <dcterms:modified xsi:type="dcterms:W3CDTF">2016-04-17T16:12:00Z</dcterms:modified>
</cp:coreProperties>
</file>