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3D57" w:rsidRDefault="00895441" w:rsidP="00B85658">
      <w:pPr>
        <w:rPr>
          <w:sz w:val="28"/>
        </w:rPr>
      </w:pPr>
      <w:r>
        <w:rPr>
          <w:sz w:val="28"/>
        </w:rPr>
        <w:t>ORGULHO</w:t>
      </w:r>
    </w:p>
    <w:p w:rsidR="00895441" w:rsidRDefault="00895441" w:rsidP="00B85658">
      <w:pPr>
        <w:rPr>
          <w:sz w:val="28"/>
        </w:rPr>
      </w:pPr>
      <w:r>
        <w:rPr>
          <w:sz w:val="28"/>
        </w:rPr>
        <w:t>Salve Deus!</w:t>
      </w:r>
    </w:p>
    <w:p w:rsidR="00895441" w:rsidRDefault="00895441" w:rsidP="00B85658">
      <w:pPr>
        <w:rPr>
          <w:sz w:val="28"/>
        </w:rPr>
      </w:pPr>
      <w:r>
        <w:rPr>
          <w:sz w:val="28"/>
        </w:rPr>
        <w:t>Sentir-se orgulhoso de ser do amanhecer é uma grande honra para todos.</w:t>
      </w:r>
    </w:p>
    <w:p w:rsidR="00895441" w:rsidRDefault="00895441" w:rsidP="00B85658">
      <w:pPr>
        <w:rPr>
          <w:sz w:val="28"/>
        </w:rPr>
      </w:pPr>
      <w:r>
        <w:rPr>
          <w:sz w:val="28"/>
        </w:rPr>
        <w:t>Eu recebi esta noite a visita de uma mulher branca já desencarnada que quer ajudar a minha missão. Ela quer ajudar a coordenar como se fosse devas, colocando em ordem os registros espirituais dos filhos de Seta Branca. Ela estava de vestido branco, do vale, mas sem fita e sem plaquinha. Estava iniciando na missão do templo espiritual. Eu fiquei muito feliz, porque vejo que os espíritos tem agora um caminho que irá liberta-los da escravidão e da cegueira.</w:t>
      </w:r>
    </w:p>
    <w:p w:rsidR="00895441" w:rsidRDefault="00895441" w:rsidP="00B85658">
      <w:pPr>
        <w:rPr>
          <w:sz w:val="28"/>
        </w:rPr>
      </w:pPr>
      <w:r>
        <w:rPr>
          <w:sz w:val="28"/>
        </w:rPr>
        <w:t>Olhando para ela e o seu entusiasmo eu comecei a prepara-la para sua grande obra, o seu amor e a sua conquista. No mundo espiritual as coisas são diferentes no aspecto doutrinário, porque lá é o inverso daqui da terra. Lá o conhecimento da terra é explicito na formação dos espíritos. Muitos já nem lembram mais de como era no plano físico, então, a reformulação do conhecimento abrange a doutrina concreta.</w:t>
      </w:r>
    </w:p>
    <w:p w:rsidR="00895441" w:rsidRDefault="00895441" w:rsidP="00B85658">
      <w:pPr>
        <w:rPr>
          <w:sz w:val="28"/>
        </w:rPr>
      </w:pPr>
      <w:r>
        <w:rPr>
          <w:sz w:val="28"/>
        </w:rPr>
        <w:t xml:space="preserve">É diferente, mas vamos dizer que é necessário para completar o ciclo dos contatos além-céu e terra. </w:t>
      </w:r>
      <w:r w:rsidR="00DB6D32">
        <w:rPr>
          <w:sz w:val="28"/>
        </w:rPr>
        <w:t>Foram</w:t>
      </w:r>
      <w:r>
        <w:rPr>
          <w:sz w:val="28"/>
        </w:rPr>
        <w:t xml:space="preserve"> </w:t>
      </w:r>
      <w:r w:rsidR="00DB6D32">
        <w:rPr>
          <w:sz w:val="28"/>
        </w:rPr>
        <w:t xml:space="preserve">muitas </w:t>
      </w:r>
      <w:r>
        <w:rPr>
          <w:sz w:val="28"/>
        </w:rPr>
        <w:t>horas de aulas, primeira aula, e assim espe</w:t>
      </w:r>
      <w:r w:rsidR="0043639F">
        <w:rPr>
          <w:sz w:val="28"/>
        </w:rPr>
        <w:t>r</w:t>
      </w:r>
      <w:r>
        <w:rPr>
          <w:sz w:val="28"/>
        </w:rPr>
        <w:t xml:space="preserve">o que no final deste curso possamos ter um conjunto de mestres espirituais atuando no templo espiritual. </w:t>
      </w:r>
      <w:r w:rsidR="00DB6D32">
        <w:rPr>
          <w:sz w:val="28"/>
        </w:rPr>
        <w:t>Estou agora levando o conhecimento do amanhecer além-fronteiras para efetivar o que já foi construído fora das amarras.</w:t>
      </w:r>
    </w:p>
    <w:p w:rsidR="00DB6D32" w:rsidRDefault="00DB6D32" w:rsidP="00B85658">
      <w:pPr>
        <w:rPr>
          <w:sz w:val="28"/>
        </w:rPr>
      </w:pPr>
      <w:r>
        <w:rPr>
          <w:sz w:val="28"/>
        </w:rPr>
        <w:t>É maravilhoso ver o caminho do mestre jaguar chegando ao infinito cosmo e traduzindo a mensagem de Jesus e Pai Seta Branca para aqueles que ainda vivem perdidos em suas dores. Eu só tenho um</w:t>
      </w:r>
      <w:proofErr w:type="gramStart"/>
      <w:r>
        <w:rPr>
          <w:sz w:val="28"/>
        </w:rPr>
        <w:t xml:space="preserve"> porém</w:t>
      </w:r>
      <w:proofErr w:type="gramEnd"/>
      <w:r>
        <w:rPr>
          <w:sz w:val="28"/>
        </w:rPr>
        <w:t xml:space="preserve"> com os mestres encarnados: Não se sintam superiores nas suas conquistas, porque até o maior guerreiro tombou em virtude de sua vaidade, prepotência e desonestidade. Ser do amanhecer é ser humilde, pacifico e manso de coração. Todos sabem que carregam uma espada de luz, mas se não souber maneja-la ela pode lhe ferir.</w:t>
      </w:r>
    </w:p>
    <w:p w:rsidR="00DB6D32" w:rsidRDefault="00DB6D32" w:rsidP="00B85658">
      <w:pPr>
        <w:rPr>
          <w:sz w:val="28"/>
        </w:rPr>
      </w:pPr>
      <w:r>
        <w:rPr>
          <w:sz w:val="28"/>
        </w:rPr>
        <w:t xml:space="preserve">Nós nos ferimos quando nos distanciamos do nosso juramento a Jesus. Nós nos acrisolamos quando nos sentimos superiores aos demais. Nós </w:t>
      </w:r>
      <w:r>
        <w:rPr>
          <w:sz w:val="28"/>
        </w:rPr>
        <w:lastRenderedPageBreak/>
        <w:t>morremos quando matamos a esperança do próximo. Ser simples não é para todos, porque cada qual gosta de sentir-se rei em meio aos súditos. Quem já foi rei não perde a sua realeza.</w:t>
      </w:r>
    </w:p>
    <w:p w:rsidR="00DB6D32" w:rsidRDefault="00DB6D32" w:rsidP="00B85658">
      <w:pPr>
        <w:rPr>
          <w:sz w:val="28"/>
        </w:rPr>
      </w:pPr>
      <w:r>
        <w:rPr>
          <w:sz w:val="28"/>
        </w:rPr>
        <w:t xml:space="preserve">O conhecimento da verdadeira ciência espiritual está no átomo divino e sem conhecer a chave que abre este portal nada se realiza na esfera terrestre. Pai Seta Branca depositou em cada um esta centelha divina e olhem para ele, veja bem, ele representa a humildade de Cristo. Ele não sai por ai dizendo que é o tal, que ele é todo poderoso, ele disse que quer ser como um grão de areia para caber no coração de cada um de nós. Grão de areia seria menor </w:t>
      </w:r>
      <w:r w:rsidR="00363CDD">
        <w:rPr>
          <w:sz w:val="28"/>
        </w:rPr>
        <w:t xml:space="preserve">no </w:t>
      </w:r>
      <w:r>
        <w:rPr>
          <w:sz w:val="28"/>
        </w:rPr>
        <w:t xml:space="preserve">sentido figurativo, porque nosso coração sendo muito grande não tem espaço para outras </w:t>
      </w:r>
      <w:r w:rsidR="00BC3B20">
        <w:rPr>
          <w:sz w:val="28"/>
        </w:rPr>
        <w:t>coisas</w:t>
      </w:r>
      <w:r>
        <w:rPr>
          <w:sz w:val="28"/>
        </w:rPr>
        <w:t>.</w:t>
      </w:r>
      <w:r w:rsidR="00363CDD">
        <w:rPr>
          <w:sz w:val="28"/>
        </w:rPr>
        <w:t xml:space="preserve"> Com o coração </w:t>
      </w:r>
      <w:r w:rsidR="00BC3B20">
        <w:rPr>
          <w:sz w:val="28"/>
        </w:rPr>
        <w:t xml:space="preserve">cheio de </w:t>
      </w:r>
      <w:r w:rsidR="00363CDD">
        <w:rPr>
          <w:sz w:val="28"/>
        </w:rPr>
        <w:t>vaidade nós não abrimos para receber a humildade.</w:t>
      </w:r>
    </w:p>
    <w:p w:rsidR="00363CDD" w:rsidRDefault="00363CDD" w:rsidP="00B85658">
      <w:pPr>
        <w:rPr>
          <w:sz w:val="28"/>
        </w:rPr>
      </w:pPr>
      <w:r>
        <w:rPr>
          <w:sz w:val="28"/>
        </w:rPr>
        <w:t xml:space="preserve">Sinta-se orgulhoso de ser do amanhecer, mas não se sinta vaidoso. A vaidade mata a esperança e cria um caminho difícil para os seus seguidores. Eu convivo entre a terra e o céu e se eu fosse vaidoso não teria esta rica oportunidade de ir e voltar. Para se tornar um grande mestre é preciso seguir as leis que regem a maturidade do espirito. Um espirito de luz jamais se deixará contaminar. Um espirito sofredor sempre está contaminado pelas mesquinharias da terra ou dos umbrais. </w:t>
      </w:r>
    </w:p>
    <w:p w:rsidR="00363CDD" w:rsidRDefault="00363CDD" w:rsidP="00B85658">
      <w:pPr>
        <w:rPr>
          <w:sz w:val="28"/>
        </w:rPr>
      </w:pPr>
      <w:r>
        <w:rPr>
          <w:sz w:val="28"/>
        </w:rPr>
        <w:t>Liberdade de pensamento é quando fazemos as chaves de abertura dos portais para outras dimensões. Isso sim é sentir orgulho, porque somente o jaguar tem este conhecimento. Então se todos emitem suas chaves, todos são iguais perante este amanhecer. Não existe um melhor que o outro, mesmo tendo hierarquia, todos arrotam o que comem.</w:t>
      </w:r>
    </w:p>
    <w:p w:rsidR="00363CDD" w:rsidRDefault="00363CDD" w:rsidP="00B85658">
      <w:pPr>
        <w:rPr>
          <w:sz w:val="28"/>
        </w:rPr>
      </w:pPr>
      <w:r>
        <w:rPr>
          <w:sz w:val="28"/>
        </w:rPr>
        <w:t>Um dia eu estava vendo um mestre com suas armas no colete. Ele pregava bonito, falava coisas maravilhosas e todos admiravam as suas palavras. Saindo do vale eu o encontrei no caminho, mas ele não me viu, lá ele estava na sua roupagem cármica e era totalmente contrário ao que era dentro do amanhecer. Um cara ignorante, uma pessoa rancorosa, mal amada. Era estupido com demais pessoas, falava mal do motorista do ônibus, enfim, a sua vida era dois campos de batalha. Inferno e céu. Além de ingerir bebida alcoólica o que para nós é proibido terminantemente.</w:t>
      </w:r>
      <w:r w:rsidR="003F170E">
        <w:rPr>
          <w:sz w:val="28"/>
        </w:rPr>
        <w:t xml:space="preserve"> </w:t>
      </w:r>
      <w:r w:rsidR="003F170E">
        <w:rPr>
          <w:sz w:val="28"/>
        </w:rPr>
        <w:lastRenderedPageBreak/>
        <w:t xml:space="preserve">Adianta alguma coisa ser assim. </w:t>
      </w:r>
      <w:r w:rsidR="005A5433">
        <w:rPr>
          <w:sz w:val="28"/>
        </w:rPr>
        <w:t>V</w:t>
      </w:r>
      <w:r w:rsidR="003F170E">
        <w:rPr>
          <w:sz w:val="28"/>
        </w:rPr>
        <w:t xml:space="preserve">iver entre duas esferas que se colidem e se divergem constantemente. </w:t>
      </w:r>
    </w:p>
    <w:p w:rsidR="00983D57" w:rsidRDefault="003F170E" w:rsidP="00B85658">
      <w:pPr>
        <w:rPr>
          <w:sz w:val="28"/>
        </w:rPr>
      </w:pPr>
      <w:r>
        <w:rPr>
          <w:sz w:val="28"/>
        </w:rPr>
        <w:t>Voltando a nossa história. Esta mulher está se preparando espiritualmente para sua verdadeira obra, sua evolução. É isso que eu digo meus irmãos. Trabalhar espiritualmente é se tornar um lindo rosário de amor e se tornar justo nas suas palavras. Não é se tornando pedra que vai amansar as águas, mas é se tornando água que vai vencer as barreiras de sua dimensão.</w:t>
      </w:r>
    </w:p>
    <w:p w:rsidR="003F170E" w:rsidRDefault="003F170E" w:rsidP="00B85658">
      <w:pPr>
        <w:rPr>
          <w:sz w:val="28"/>
        </w:rPr>
      </w:pPr>
      <w:r>
        <w:rPr>
          <w:sz w:val="28"/>
        </w:rPr>
        <w:t>Eu dei a primeira aula para ela e tão logo fui para outras missões.</w:t>
      </w:r>
    </w:p>
    <w:p w:rsidR="003F170E" w:rsidRDefault="003F170E" w:rsidP="00B85658">
      <w:pPr>
        <w:rPr>
          <w:sz w:val="28"/>
        </w:rPr>
      </w:pPr>
      <w:r>
        <w:rPr>
          <w:sz w:val="28"/>
        </w:rPr>
        <w:t>Temos que ser como o caminheiro das margens do rio Jordão e levantar esta bandeira onde estivermos e formos chamados. Sem medo de ser feliz, mas com cautela do espartano que sabe entrar e sair. Trabalhos espirituais somente no templo ou com ordem de Pai João de Enoque. Para cada ritual existe uma preparação do mundo espiritual. Nada é feito por fazer, mas tudo dentro de um cronograma que reflete em nosso coração.</w:t>
      </w:r>
    </w:p>
    <w:p w:rsidR="003F170E" w:rsidRDefault="003F170E" w:rsidP="00B85658">
      <w:pPr>
        <w:rPr>
          <w:sz w:val="28"/>
        </w:rPr>
      </w:pPr>
      <w:r>
        <w:rPr>
          <w:sz w:val="28"/>
        </w:rPr>
        <w:t xml:space="preserve">Dia primeiro de maio, dia do doutrinador, dia de colocar </w:t>
      </w:r>
      <w:r w:rsidR="009D2AD2">
        <w:rPr>
          <w:sz w:val="28"/>
        </w:rPr>
        <w:t>a</w:t>
      </w:r>
      <w:r>
        <w:rPr>
          <w:sz w:val="28"/>
        </w:rPr>
        <w:t xml:space="preserve"> força decrescente </w:t>
      </w:r>
      <w:r w:rsidR="009D2AD2">
        <w:rPr>
          <w:sz w:val="28"/>
        </w:rPr>
        <w:t xml:space="preserve">em </w:t>
      </w:r>
      <w:bookmarkStart w:id="0" w:name="_GoBack"/>
      <w:bookmarkEnd w:id="0"/>
      <w:r>
        <w:rPr>
          <w:sz w:val="28"/>
        </w:rPr>
        <w:t>nosso sacerdócio. Dia de festa, dia de cumprimentos, dia de esperança. Dia de recebermos a Força Divina do Prana. Que a grande amacê projete em suas mentes e corações a força do espirito guerreiro, do homem jaguar. Consagrar e consagrar-se pela força direta do sol na lua.</w:t>
      </w:r>
    </w:p>
    <w:p w:rsidR="003F170E" w:rsidRDefault="003F170E" w:rsidP="00B85658">
      <w:pPr>
        <w:rPr>
          <w:sz w:val="28"/>
        </w:rPr>
      </w:pPr>
      <w:r>
        <w:rPr>
          <w:sz w:val="28"/>
        </w:rPr>
        <w:t xml:space="preserve">Vamos todos ao primeiro de maio e quem não puder se anodize com esta abertura. Cinco horas da manhã quando o sol ainda </w:t>
      </w:r>
      <w:r w:rsidR="00893023">
        <w:rPr>
          <w:sz w:val="28"/>
        </w:rPr>
        <w:t>levanta seus primeiros raios, um copo com água fluídica ao relento, sua prece, sua emissão e seu pedido. Tome esta água e saiba que o Pai Seta Branca estará em seu coração.</w:t>
      </w:r>
    </w:p>
    <w:p w:rsidR="00893023" w:rsidRDefault="00893023" w:rsidP="00B85658">
      <w:pPr>
        <w:rPr>
          <w:sz w:val="28"/>
        </w:rPr>
      </w:pPr>
      <w:r>
        <w:rPr>
          <w:sz w:val="28"/>
        </w:rPr>
        <w:t>Boa sorte filhos do nosso amado cacique e meus irmãos.</w:t>
      </w:r>
    </w:p>
    <w:p w:rsidR="000736A5" w:rsidRDefault="0041203A" w:rsidP="00B85658">
      <w:pPr>
        <w:rPr>
          <w:sz w:val="28"/>
        </w:rPr>
      </w:pPr>
      <w:r>
        <w:rPr>
          <w:sz w:val="28"/>
        </w:rPr>
        <w:t>Salve Deus!</w:t>
      </w:r>
    </w:p>
    <w:p w:rsidR="00282D67" w:rsidRDefault="00282D67" w:rsidP="00B85658">
      <w:pPr>
        <w:rPr>
          <w:sz w:val="28"/>
        </w:rPr>
      </w:pPr>
      <w:r>
        <w:rPr>
          <w:sz w:val="28"/>
        </w:rPr>
        <w:t>Adjunto Apurê</w:t>
      </w:r>
    </w:p>
    <w:p w:rsidR="00282D67" w:rsidRDefault="00282D67" w:rsidP="00B85658">
      <w:pPr>
        <w:rPr>
          <w:sz w:val="28"/>
        </w:rPr>
      </w:pPr>
      <w:r>
        <w:rPr>
          <w:sz w:val="28"/>
        </w:rPr>
        <w:t>An-Selmo Rá</w:t>
      </w:r>
    </w:p>
    <w:p w:rsidR="00282D67" w:rsidRDefault="008C0226" w:rsidP="00B85658">
      <w:pPr>
        <w:rPr>
          <w:sz w:val="28"/>
        </w:rPr>
      </w:pPr>
      <w:r>
        <w:rPr>
          <w:sz w:val="28"/>
        </w:rPr>
        <w:lastRenderedPageBreak/>
        <w:t>16.04</w:t>
      </w:r>
      <w:r w:rsidR="00282D67">
        <w:rPr>
          <w:sz w:val="28"/>
        </w:rPr>
        <w:t>.201</w:t>
      </w:r>
      <w:r w:rsidR="00575C77">
        <w:rPr>
          <w:sz w:val="28"/>
        </w:rPr>
        <w:t>6</w:t>
      </w:r>
    </w:p>
    <w:p w:rsidR="00282D67" w:rsidRDefault="00282D67" w:rsidP="00B85658">
      <w:pPr>
        <w:rPr>
          <w:sz w:val="28"/>
        </w:rPr>
      </w:pPr>
    </w:p>
    <w:p w:rsidR="00282D67" w:rsidRDefault="00282D67" w:rsidP="00B85658">
      <w:pPr>
        <w:rPr>
          <w:sz w:val="28"/>
        </w:rPr>
      </w:pPr>
    </w:p>
    <w:p w:rsidR="00AE19B8" w:rsidRPr="002C2FC2" w:rsidRDefault="00AE19B8" w:rsidP="00B85658">
      <w:pPr>
        <w:rPr>
          <w:sz w:val="28"/>
        </w:rPr>
      </w:pPr>
    </w:p>
    <w:sectPr w:rsidR="00AE19B8" w:rsidRPr="002C2FC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3ABC"/>
    <w:rsid w:val="000736A5"/>
    <w:rsid w:val="00244CAA"/>
    <w:rsid w:val="00282D67"/>
    <w:rsid w:val="00282F2A"/>
    <w:rsid w:val="002C2FC2"/>
    <w:rsid w:val="00363CDD"/>
    <w:rsid w:val="003F0176"/>
    <w:rsid w:val="003F170E"/>
    <w:rsid w:val="0041203A"/>
    <w:rsid w:val="0043639F"/>
    <w:rsid w:val="004D686D"/>
    <w:rsid w:val="00501ED5"/>
    <w:rsid w:val="00575C77"/>
    <w:rsid w:val="005A5433"/>
    <w:rsid w:val="00692ABB"/>
    <w:rsid w:val="0074652C"/>
    <w:rsid w:val="008264EE"/>
    <w:rsid w:val="0088734E"/>
    <w:rsid w:val="00892D20"/>
    <w:rsid w:val="00893023"/>
    <w:rsid w:val="00895441"/>
    <w:rsid w:val="008C0226"/>
    <w:rsid w:val="00983D57"/>
    <w:rsid w:val="009D2AD2"/>
    <w:rsid w:val="00AB3ABC"/>
    <w:rsid w:val="00AE19B8"/>
    <w:rsid w:val="00AF71E7"/>
    <w:rsid w:val="00B85658"/>
    <w:rsid w:val="00BC0DE8"/>
    <w:rsid w:val="00BC3B20"/>
    <w:rsid w:val="00C337B6"/>
    <w:rsid w:val="00CD63C1"/>
    <w:rsid w:val="00DB4E6D"/>
    <w:rsid w:val="00DB6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82F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82F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589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916</Words>
  <Characters>4952</Characters>
  <Application>Microsoft Office Word</Application>
  <DocSecurity>0</DocSecurity>
  <Lines>41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</dc:creator>
  <cp:lastModifiedBy>User</cp:lastModifiedBy>
  <cp:revision>7</cp:revision>
  <dcterms:created xsi:type="dcterms:W3CDTF">2016-04-30T05:20:00Z</dcterms:created>
  <dcterms:modified xsi:type="dcterms:W3CDTF">2016-04-30T05:26:00Z</dcterms:modified>
</cp:coreProperties>
</file>