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20FE" w:rsidRPr="005B20FE" w:rsidRDefault="005B20FE" w:rsidP="005B20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ENTREVISTA </w:t>
      </w:r>
      <w:r w:rsidR="00B70C2C">
        <w:rPr>
          <w:rFonts w:ascii="Times New Roman" w:eastAsia="Times New Roman" w:hAnsi="Times New Roman" w:cs="Times New Roman"/>
          <w:sz w:val="24"/>
          <w:szCs w:val="24"/>
          <w:lang w:eastAsia="pt-BR"/>
        </w:rPr>
        <w:t>COM O ADJUNTO KHAMON MESTRE JARBAS GUIMARÃES C</w:t>
      </w: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>O</w:t>
      </w:r>
      <w:r w:rsidR="00B70C2C">
        <w:rPr>
          <w:rFonts w:ascii="Times New Roman" w:eastAsia="Times New Roman" w:hAnsi="Times New Roman" w:cs="Times New Roman"/>
          <w:sz w:val="24"/>
          <w:szCs w:val="24"/>
          <w:lang w:eastAsia="pt-BR"/>
        </w:rPr>
        <w:t>ORDENADOR DO</w:t>
      </w: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r w:rsidR="00B70C2C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CURSO </w:t>
      </w: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DE SÉTIMO RAIO </w:t>
      </w:r>
      <w:r w:rsidR="00B70C2C">
        <w:rPr>
          <w:rFonts w:ascii="Times New Roman" w:eastAsia="Times New Roman" w:hAnsi="Times New Roman" w:cs="Times New Roman"/>
          <w:sz w:val="24"/>
          <w:szCs w:val="24"/>
          <w:lang w:eastAsia="pt-BR"/>
        </w:rPr>
        <w:t>TEMPLO MÃE</w:t>
      </w: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</w:r>
      <w:r w:rsidR="00CF2546">
        <w:rPr>
          <w:rFonts w:ascii="Times New Roman" w:eastAsia="Times New Roman" w:hAnsi="Times New Roman" w:cs="Times New Roman"/>
          <w:sz w:val="24"/>
          <w:szCs w:val="24"/>
          <w:lang w:eastAsia="pt-BR"/>
        </w:rPr>
        <w:t>ADJ. APURÊ</w:t>
      </w: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- </w:t>
      </w:r>
      <w:r w:rsidRPr="005B20FE">
        <w:rPr>
          <w:rFonts w:ascii="Times New Roman" w:eastAsia="Times New Roman" w:hAnsi="Times New Roman" w:cs="Times New Roman"/>
          <w:sz w:val="24"/>
          <w:szCs w:val="24"/>
          <w:lang w:eastAsia="pt-BR"/>
        </w:rPr>
        <w:t>Qual a sua opinião sobre este Curso de 7° Raio?</w:t>
      </w: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</w:r>
    </w:p>
    <w:p w:rsidR="005B20FE" w:rsidRPr="005B20FE" w:rsidRDefault="005B20FE" w:rsidP="005B20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ADJ. KHAMON - </w:t>
      </w:r>
      <w:r w:rsidRPr="005B20FE">
        <w:rPr>
          <w:rFonts w:ascii="Times New Roman" w:eastAsia="Times New Roman" w:hAnsi="Times New Roman" w:cs="Times New Roman"/>
          <w:sz w:val="24"/>
          <w:szCs w:val="24"/>
          <w:lang w:eastAsia="pt-BR"/>
        </w:rPr>
        <w:t>A minha opinião sobre este curso, vem de encontro exato aos valores cultivados em nossa Doutrina, ou seja, em primeiro lugar realizar o curso de sétimo é mais uma das possibilidades de crescimento espiritual e mediúnico ao alcance do médium da Doutrina do Amanh</w:t>
      </w: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>e</w:t>
      </w:r>
      <w:r w:rsidRPr="005B20FE">
        <w:rPr>
          <w:rFonts w:ascii="Times New Roman" w:eastAsia="Times New Roman" w:hAnsi="Times New Roman" w:cs="Times New Roman"/>
          <w:sz w:val="24"/>
          <w:szCs w:val="24"/>
          <w:lang w:eastAsia="pt-BR"/>
        </w:rPr>
        <w:t>cer.</w:t>
      </w:r>
    </w:p>
    <w:p w:rsidR="005B20FE" w:rsidRPr="005B20FE" w:rsidRDefault="005B20FE" w:rsidP="005B20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5B20FE">
        <w:rPr>
          <w:rFonts w:ascii="Times New Roman" w:eastAsia="Times New Roman" w:hAnsi="Times New Roman" w:cs="Times New Roman"/>
          <w:sz w:val="24"/>
          <w:szCs w:val="24"/>
          <w:lang w:eastAsia="pt-BR"/>
        </w:rPr>
        <w:t>Em segundo lugar, no plano concreto, é o único meio OFICIAL para o médium obter uma patente que lhe dará as chaves de acesso a rituais como o Trabalho de Trono Milenar, Cultura para incorporação de Pai Seta Branca, e no caso de médiuns do Templo Mãe acesso as escalas de comando, vem também o caso das Ninfas Missionárias que passam a ter o gabarito para comandar os Abatas de suas respectivas falanges</w:t>
      </w:r>
    </w:p>
    <w:p w:rsidR="005B20FE" w:rsidRPr="005B20FE" w:rsidRDefault="005B20FE" w:rsidP="005B20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5B20FE">
        <w:rPr>
          <w:rFonts w:ascii="Times New Roman" w:eastAsia="Times New Roman" w:hAnsi="Times New Roman" w:cs="Times New Roman"/>
          <w:sz w:val="24"/>
          <w:szCs w:val="24"/>
          <w:lang w:eastAsia="pt-BR"/>
        </w:rPr>
        <w:t> </w:t>
      </w:r>
    </w:p>
    <w:p w:rsidR="005B20FE" w:rsidRPr="005B20FE" w:rsidRDefault="00CF2546" w:rsidP="005B20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>ADJ. APURÊ</w:t>
      </w:r>
      <w:r w:rsidR="005B20FE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- </w:t>
      </w:r>
      <w:r w:rsidR="005B20FE" w:rsidRPr="005B20FE">
        <w:rPr>
          <w:rFonts w:ascii="Times New Roman" w:eastAsia="Times New Roman" w:hAnsi="Times New Roman" w:cs="Times New Roman"/>
          <w:sz w:val="24"/>
          <w:szCs w:val="24"/>
          <w:lang w:eastAsia="pt-BR"/>
        </w:rPr>
        <w:t>O que ele (O Curso) pretende atingir?</w:t>
      </w:r>
      <w:r w:rsidR="005B20FE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</w:r>
    </w:p>
    <w:p w:rsidR="005B20FE" w:rsidRPr="005B20FE" w:rsidRDefault="005B20FE" w:rsidP="005B20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ADJ. KHAMON - </w:t>
      </w:r>
      <w:r w:rsidRPr="005B20FE">
        <w:rPr>
          <w:rFonts w:ascii="Times New Roman" w:eastAsia="Times New Roman" w:hAnsi="Times New Roman" w:cs="Times New Roman"/>
          <w:sz w:val="24"/>
          <w:szCs w:val="24"/>
          <w:lang w:eastAsia="pt-BR"/>
        </w:rPr>
        <w:t>Pretende atingir a expectativa daqueles que  imbuídos da honestidade de propósito, e da pureza de motivos extraídas da sintonia em Deus que habita o íntimo de todos nós, estejam a buscar tudo o que a Doutrina tem a oferecer no seu aspecto mais exponencial e VITAL, que no caso em questão é o aprofundamento da visão do Médium para encontrar Jesus Redivivo, traduzido e manifestado no Acervo de Koatay 108 nossa Mãe Clarividente.</w:t>
      </w:r>
    </w:p>
    <w:p w:rsidR="005B20FE" w:rsidRPr="005B20FE" w:rsidRDefault="005B20FE" w:rsidP="005B20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5B20FE">
        <w:rPr>
          <w:rFonts w:ascii="Times New Roman" w:eastAsia="Times New Roman" w:hAnsi="Times New Roman" w:cs="Times New Roman"/>
          <w:sz w:val="24"/>
          <w:szCs w:val="24"/>
          <w:lang w:eastAsia="pt-BR"/>
        </w:rPr>
        <w:t> </w:t>
      </w:r>
    </w:p>
    <w:p w:rsidR="005B20FE" w:rsidRPr="005B20FE" w:rsidRDefault="00CF2546" w:rsidP="005B20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>ADJ. APURÊ</w:t>
      </w:r>
      <w:r w:rsidR="005B20FE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- </w:t>
      </w:r>
      <w:r w:rsidR="005B20FE" w:rsidRPr="005B20FE">
        <w:rPr>
          <w:rFonts w:ascii="Times New Roman" w:eastAsia="Times New Roman" w:hAnsi="Times New Roman" w:cs="Times New Roman"/>
          <w:sz w:val="24"/>
          <w:szCs w:val="24"/>
          <w:lang w:eastAsia="pt-BR"/>
        </w:rPr>
        <w:t>Quem pode fazer este curso?</w:t>
      </w:r>
      <w:r w:rsidR="005B20FE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</w:r>
    </w:p>
    <w:p w:rsidR="005B20FE" w:rsidRPr="005B20FE" w:rsidRDefault="005B20FE" w:rsidP="005B20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ADJ. KHAMON - </w:t>
      </w:r>
      <w:r w:rsidRPr="005B20FE">
        <w:rPr>
          <w:rFonts w:ascii="Times New Roman" w:eastAsia="Times New Roman" w:hAnsi="Times New Roman" w:cs="Times New Roman"/>
          <w:sz w:val="24"/>
          <w:szCs w:val="24"/>
          <w:lang w:eastAsia="pt-BR"/>
        </w:rPr>
        <w:t>Seguindo a tradição resultante das orientações originais de nossa Mãe Clarividente, quem pode fazer este curso, particularmente dentro dos critérios adotados para a jornada atual é todo médium do Amanhecer que tenha o status no Mestrado de Mestre ou Ninfa Centurião cursado e consagrado.</w:t>
      </w:r>
    </w:p>
    <w:p w:rsidR="005B20FE" w:rsidRPr="005B20FE" w:rsidRDefault="005B20FE" w:rsidP="005B20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5B20FE">
        <w:rPr>
          <w:rFonts w:ascii="Times New Roman" w:eastAsia="Times New Roman" w:hAnsi="Times New Roman" w:cs="Times New Roman"/>
          <w:sz w:val="24"/>
          <w:szCs w:val="24"/>
          <w:lang w:eastAsia="pt-BR"/>
        </w:rPr>
        <w:t> </w:t>
      </w:r>
    </w:p>
    <w:p w:rsidR="005B20FE" w:rsidRPr="005B20FE" w:rsidRDefault="00CF2546" w:rsidP="005B20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>ADJ. APURÊ</w:t>
      </w:r>
      <w:r w:rsidR="005B20FE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- </w:t>
      </w:r>
      <w:r w:rsidR="005B20FE" w:rsidRPr="005B20FE">
        <w:rPr>
          <w:rFonts w:ascii="Times New Roman" w:eastAsia="Times New Roman" w:hAnsi="Times New Roman" w:cs="Times New Roman"/>
          <w:sz w:val="24"/>
          <w:szCs w:val="24"/>
          <w:lang w:eastAsia="pt-BR"/>
        </w:rPr>
        <w:t>Quais as dificuldades encontradas na nova realização?</w:t>
      </w:r>
      <w:r w:rsidR="005B20FE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</w:r>
    </w:p>
    <w:p w:rsidR="005B20FE" w:rsidRPr="005B20FE" w:rsidRDefault="005B20FE" w:rsidP="005B20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ADJ. KHAMON - </w:t>
      </w:r>
      <w:r w:rsidRPr="005B20FE">
        <w:rPr>
          <w:rFonts w:ascii="Times New Roman" w:eastAsia="Times New Roman" w:hAnsi="Times New Roman" w:cs="Times New Roman"/>
          <w:sz w:val="24"/>
          <w:szCs w:val="24"/>
          <w:lang w:eastAsia="pt-BR"/>
        </w:rPr>
        <w:t>Todas as dificuldades que requerem empreendimento de esforço e comprometimento honesto com este trabalho, na preparação e posterior execução do mesmo, visando proporcionar ao corpo mediúnico que dele venha a se servir, tudo aquilo a que tem direito, num ambiente ESTRITAMENTE DOUTRINÁRIO e preparado para o trato com o conheci</w:t>
      </w:r>
      <w:r w:rsidR="00B70C2C">
        <w:rPr>
          <w:rFonts w:ascii="Times New Roman" w:eastAsia="Times New Roman" w:hAnsi="Times New Roman" w:cs="Times New Roman"/>
          <w:sz w:val="24"/>
          <w:szCs w:val="24"/>
          <w:lang w:eastAsia="pt-BR"/>
        </w:rPr>
        <w:t>mento Doutrinário Verdadeiro e I</w:t>
      </w:r>
      <w:r w:rsidRPr="005B20FE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mortal. Tal dimensão só é possível de ser estabelecida se o Trino Ypoarã e </w:t>
      </w:r>
      <w:r w:rsidR="00B70C2C">
        <w:rPr>
          <w:rFonts w:ascii="Times New Roman" w:eastAsia="Times New Roman" w:hAnsi="Times New Roman" w:cs="Times New Roman"/>
          <w:sz w:val="24"/>
          <w:szCs w:val="24"/>
          <w:lang w:eastAsia="pt-BR"/>
        </w:rPr>
        <w:t>sua</w:t>
      </w:r>
      <w:r w:rsidRPr="005B20FE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equipe de organização </w:t>
      </w:r>
      <w:r w:rsidR="00B70C2C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se </w:t>
      </w:r>
      <w:r w:rsidR="00B70C2C" w:rsidRPr="005B20FE">
        <w:rPr>
          <w:rFonts w:ascii="Times New Roman" w:eastAsia="Times New Roman" w:hAnsi="Times New Roman" w:cs="Times New Roman"/>
          <w:sz w:val="24"/>
          <w:szCs w:val="24"/>
          <w:lang w:eastAsia="pt-BR"/>
        </w:rPr>
        <w:t>posicionar</w:t>
      </w:r>
      <w:r w:rsidRPr="005B20FE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como instrumento do sistema, afeitos a servir com amor, carinho e precisão a todos aqueles que estarão nos dando </w:t>
      </w:r>
      <w:r w:rsidR="00B70C2C">
        <w:rPr>
          <w:rFonts w:ascii="Times New Roman" w:eastAsia="Times New Roman" w:hAnsi="Times New Roman" w:cs="Times New Roman"/>
          <w:sz w:val="24"/>
          <w:szCs w:val="24"/>
          <w:lang w:eastAsia="pt-BR"/>
        </w:rPr>
        <w:t>est</w:t>
      </w:r>
      <w:r w:rsidRPr="005B20FE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a </w:t>
      </w:r>
      <w:r w:rsidR="00B70C2C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feliz </w:t>
      </w:r>
      <w:r w:rsidRPr="005B20FE">
        <w:rPr>
          <w:rFonts w:ascii="Times New Roman" w:eastAsia="Times New Roman" w:hAnsi="Times New Roman" w:cs="Times New Roman"/>
          <w:sz w:val="24"/>
          <w:szCs w:val="24"/>
          <w:lang w:eastAsia="pt-BR"/>
        </w:rPr>
        <w:t>oportunidade</w:t>
      </w:r>
      <w:r w:rsidR="00B70C2C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de realização.</w:t>
      </w:r>
    </w:p>
    <w:p w:rsidR="005B20FE" w:rsidRPr="005B20FE" w:rsidRDefault="005B20FE" w:rsidP="005B20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5B20FE">
        <w:rPr>
          <w:rFonts w:ascii="Times New Roman" w:eastAsia="Times New Roman" w:hAnsi="Times New Roman" w:cs="Times New Roman"/>
          <w:sz w:val="24"/>
          <w:szCs w:val="24"/>
          <w:lang w:eastAsia="pt-BR"/>
        </w:rPr>
        <w:t>E tal posicionamento Graças a Deus é o que tem dirigido as nossas ações.</w:t>
      </w:r>
    </w:p>
    <w:p w:rsidR="005B20FE" w:rsidRPr="005B20FE" w:rsidRDefault="005B20FE" w:rsidP="005B20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5B20FE">
        <w:rPr>
          <w:rFonts w:ascii="Times New Roman" w:eastAsia="Times New Roman" w:hAnsi="Times New Roman" w:cs="Times New Roman"/>
          <w:sz w:val="24"/>
          <w:szCs w:val="24"/>
          <w:lang w:eastAsia="pt-BR"/>
        </w:rPr>
        <w:t> </w:t>
      </w:r>
    </w:p>
    <w:p w:rsidR="005B20FE" w:rsidRPr="005B20FE" w:rsidRDefault="00CF2546" w:rsidP="005B20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>ADJ. APURÊ</w:t>
      </w:r>
      <w:r w:rsidR="005B20FE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- </w:t>
      </w:r>
      <w:r w:rsidR="005B20FE" w:rsidRPr="005B20FE">
        <w:rPr>
          <w:rFonts w:ascii="Times New Roman" w:eastAsia="Times New Roman" w:hAnsi="Times New Roman" w:cs="Times New Roman"/>
          <w:sz w:val="24"/>
          <w:szCs w:val="24"/>
          <w:lang w:eastAsia="pt-BR"/>
        </w:rPr>
        <w:t>Como estão as inscrições para o curso?</w:t>
      </w:r>
      <w:r w:rsidR="005B20FE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</w:r>
    </w:p>
    <w:p w:rsidR="005B20FE" w:rsidRPr="005B20FE" w:rsidRDefault="005B20FE" w:rsidP="005B20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ADJ. KHAMON - </w:t>
      </w:r>
      <w:r w:rsidRPr="005B20FE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Fluindo normalmente através dos canais que foram disponibilizados sendo que a maior parte das inscrições tem ocorrido na sala n° 2 do gabinete do Trino </w:t>
      </w:r>
      <w:r w:rsidRPr="005B20FE">
        <w:rPr>
          <w:rFonts w:ascii="Times New Roman" w:eastAsia="Times New Roman" w:hAnsi="Times New Roman" w:cs="Times New Roman"/>
          <w:sz w:val="24"/>
          <w:szCs w:val="24"/>
          <w:lang w:eastAsia="pt-BR"/>
        </w:rPr>
        <w:lastRenderedPageBreak/>
        <w:t xml:space="preserve">Ypoarã, e outra parte um pouco menos "volumosa" através da caixa de e-mail </w:t>
      </w:r>
      <w:hyperlink r:id="rId4" w:history="1">
        <w:r w:rsidRPr="005B20F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pt-BR"/>
          </w:rPr>
          <w:t>cursodesetimo@igcom.br</w:t>
        </w:r>
      </w:hyperlink>
    </w:p>
    <w:p w:rsidR="005B20FE" w:rsidRPr="005B20FE" w:rsidRDefault="005B20FE" w:rsidP="005B20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5B20FE">
        <w:rPr>
          <w:rFonts w:ascii="Times New Roman" w:eastAsia="Times New Roman" w:hAnsi="Times New Roman" w:cs="Times New Roman"/>
          <w:sz w:val="24"/>
          <w:szCs w:val="24"/>
          <w:lang w:eastAsia="pt-BR"/>
        </w:rPr>
        <w:t>No telefone 0xx613308-3946</w:t>
      </w: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r w:rsidRPr="005B20FE">
        <w:rPr>
          <w:rFonts w:ascii="Times New Roman" w:eastAsia="Times New Roman" w:hAnsi="Times New Roman" w:cs="Times New Roman"/>
          <w:sz w:val="24"/>
          <w:szCs w:val="24"/>
          <w:lang w:eastAsia="pt-BR"/>
        </w:rPr>
        <w:t>disponibilizado também para efeito de inscrições foram realizad</w:t>
      </w: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>as</w:t>
      </w:r>
      <w:r w:rsidRPr="005B20FE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algumas, mas em um montante muito inferior numericamente diante dos montantes dos outros dois canais.</w:t>
      </w:r>
    </w:p>
    <w:p w:rsidR="005B20FE" w:rsidRPr="005B20FE" w:rsidRDefault="005B20FE" w:rsidP="005B20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5B20FE">
        <w:rPr>
          <w:rFonts w:ascii="Times New Roman" w:eastAsia="Times New Roman" w:hAnsi="Times New Roman" w:cs="Times New Roman"/>
          <w:sz w:val="24"/>
          <w:szCs w:val="24"/>
          <w:lang w:eastAsia="pt-BR"/>
        </w:rPr>
        <w:t>Ainda assim este telefone, o e-mail e o acesso à sala para inscrições estarão disponíveis até a DATA LIMITE DO DIA 1° DE MARÇO para realizar as inscrições, inscrições estas que hoje estão na casa dos 1.200 (Mil e Duzentos) inscritos. </w:t>
      </w:r>
    </w:p>
    <w:p w:rsidR="005B20FE" w:rsidRPr="005B20FE" w:rsidRDefault="005B20FE" w:rsidP="005B20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5B20FE">
        <w:rPr>
          <w:rFonts w:ascii="Times New Roman" w:eastAsia="Times New Roman" w:hAnsi="Times New Roman" w:cs="Times New Roman"/>
          <w:sz w:val="24"/>
          <w:szCs w:val="24"/>
          <w:lang w:eastAsia="pt-BR"/>
        </w:rPr>
        <w:t> </w:t>
      </w:r>
    </w:p>
    <w:p w:rsidR="005B20FE" w:rsidRPr="005B20FE" w:rsidRDefault="00CF2546" w:rsidP="005B20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>ADJ. APURÊ</w:t>
      </w:r>
      <w:r w:rsidR="005B20FE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- </w:t>
      </w:r>
      <w:r w:rsidR="005B20FE" w:rsidRPr="005B20FE">
        <w:rPr>
          <w:rFonts w:ascii="Times New Roman" w:eastAsia="Times New Roman" w:hAnsi="Times New Roman" w:cs="Times New Roman"/>
          <w:sz w:val="24"/>
          <w:szCs w:val="24"/>
          <w:lang w:eastAsia="pt-BR"/>
        </w:rPr>
        <w:t>Como o Raul está se posicionando para este grande evento?</w:t>
      </w:r>
      <w:r w:rsidR="005B20FE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</w:r>
    </w:p>
    <w:p w:rsidR="005B20FE" w:rsidRPr="005B20FE" w:rsidRDefault="005B20FE" w:rsidP="005B20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ADJ. KHAMON - </w:t>
      </w:r>
      <w:r w:rsidRPr="005B20FE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Com </w:t>
      </w:r>
      <w:r w:rsidR="00B70C2C" w:rsidRPr="005B20FE">
        <w:rPr>
          <w:rFonts w:ascii="Times New Roman" w:eastAsia="Times New Roman" w:hAnsi="Times New Roman" w:cs="Times New Roman"/>
          <w:sz w:val="24"/>
          <w:szCs w:val="24"/>
          <w:lang w:eastAsia="pt-BR"/>
        </w:rPr>
        <w:t>tranqüilidade</w:t>
      </w:r>
      <w:r w:rsidRPr="005B20FE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, bom senso, e muita dedicação na orientação dos elementos do </w:t>
      </w:r>
      <w:r w:rsidR="00B70C2C" w:rsidRPr="005B20FE">
        <w:rPr>
          <w:rFonts w:ascii="Times New Roman" w:eastAsia="Times New Roman" w:hAnsi="Times New Roman" w:cs="Times New Roman"/>
          <w:sz w:val="24"/>
          <w:szCs w:val="24"/>
          <w:lang w:eastAsia="pt-BR"/>
        </w:rPr>
        <w:t>Acervo</w:t>
      </w:r>
      <w:r w:rsidRPr="005B20FE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de Koatay 108 </w:t>
      </w:r>
      <w:r w:rsidR="00B70C2C" w:rsidRPr="005B20FE">
        <w:rPr>
          <w:rFonts w:ascii="Times New Roman" w:eastAsia="Times New Roman" w:hAnsi="Times New Roman" w:cs="Times New Roman"/>
          <w:sz w:val="24"/>
          <w:szCs w:val="24"/>
          <w:lang w:eastAsia="pt-BR"/>
        </w:rPr>
        <w:t>a</w:t>
      </w:r>
      <w:r w:rsidRPr="005B20FE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serem tratados nesta jornada.</w:t>
      </w:r>
    </w:p>
    <w:p w:rsidR="005B20FE" w:rsidRPr="005B20FE" w:rsidRDefault="005B20FE" w:rsidP="005B20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5B20FE">
        <w:rPr>
          <w:rFonts w:ascii="Times New Roman" w:eastAsia="Times New Roman" w:hAnsi="Times New Roman" w:cs="Times New Roman"/>
          <w:sz w:val="24"/>
          <w:szCs w:val="24"/>
          <w:lang w:eastAsia="pt-BR"/>
        </w:rPr>
        <w:t> </w:t>
      </w:r>
    </w:p>
    <w:p w:rsidR="005B20FE" w:rsidRPr="005B20FE" w:rsidRDefault="00CF2546" w:rsidP="005B20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>ADJ. APURÊ</w:t>
      </w:r>
      <w:r w:rsidR="005B20FE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- </w:t>
      </w:r>
      <w:r w:rsidR="005B20FE" w:rsidRPr="005B20FE">
        <w:rPr>
          <w:rFonts w:ascii="Times New Roman" w:eastAsia="Times New Roman" w:hAnsi="Times New Roman" w:cs="Times New Roman"/>
          <w:sz w:val="24"/>
          <w:szCs w:val="24"/>
          <w:lang w:eastAsia="pt-BR"/>
        </w:rPr>
        <w:t>Quem serão os instrutores deste curso?</w:t>
      </w:r>
      <w:r w:rsidR="005B20FE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</w:r>
    </w:p>
    <w:p w:rsidR="005B20FE" w:rsidRPr="005B20FE" w:rsidRDefault="005B20FE" w:rsidP="005B20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ADJ. KHAMON - </w:t>
      </w:r>
      <w:r w:rsidRPr="005B20FE">
        <w:rPr>
          <w:rFonts w:ascii="Times New Roman" w:eastAsia="Times New Roman" w:hAnsi="Times New Roman" w:cs="Times New Roman"/>
          <w:sz w:val="24"/>
          <w:szCs w:val="24"/>
          <w:lang w:eastAsia="pt-BR"/>
        </w:rPr>
        <w:t>O inst</w:t>
      </w:r>
      <w:r w:rsidR="00A448AD">
        <w:rPr>
          <w:rFonts w:ascii="Times New Roman" w:eastAsia="Times New Roman" w:hAnsi="Times New Roman" w:cs="Times New Roman"/>
          <w:sz w:val="24"/>
          <w:szCs w:val="24"/>
          <w:lang w:eastAsia="pt-BR"/>
        </w:rPr>
        <w:t>rutor das 10 aulas deste Curso s</w:t>
      </w:r>
      <w:r w:rsidRPr="005B20FE">
        <w:rPr>
          <w:rFonts w:ascii="Times New Roman" w:eastAsia="Times New Roman" w:hAnsi="Times New Roman" w:cs="Times New Roman"/>
          <w:sz w:val="24"/>
          <w:szCs w:val="24"/>
          <w:lang w:eastAsia="pt-BR"/>
        </w:rPr>
        <w:t>erá o</w:t>
      </w:r>
    </w:p>
    <w:p w:rsidR="005B20FE" w:rsidRPr="005B20FE" w:rsidRDefault="005B20FE" w:rsidP="005B20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5B20FE">
        <w:rPr>
          <w:rFonts w:ascii="Times New Roman" w:eastAsia="Times New Roman" w:hAnsi="Times New Roman" w:cs="Times New Roman"/>
          <w:sz w:val="24"/>
          <w:szCs w:val="24"/>
          <w:lang w:eastAsia="pt-BR"/>
        </w:rPr>
        <w:t>Trino Herdeiro Presidente Triada Ypoarã Mestre Raul Zelaya.</w:t>
      </w:r>
    </w:p>
    <w:p w:rsidR="005B20FE" w:rsidRPr="005B20FE" w:rsidRDefault="005B20FE" w:rsidP="005B20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5B20FE">
        <w:rPr>
          <w:rFonts w:ascii="Times New Roman" w:eastAsia="Times New Roman" w:hAnsi="Times New Roman" w:cs="Times New Roman"/>
          <w:sz w:val="24"/>
          <w:szCs w:val="24"/>
          <w:lang w:eastAsia="pt-BR"/>
        </w:rPr>
        <w:t> </w:t>
      </w:r>
    </w:p>
    <w:p w:rsidR="005B20FE" w:rsidRPr="005B20FE" w:rsidRDefault="00CF2546" w:rsidP="005B20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>ADJ. APURÊ</w:t>
      </w:r>
      <w:r w:rsidR="005B20FE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- </w:t>
      </w:r>
      <w:r w:rsidR="005B20FE" w:rsidRPr="005B20FE">
        <w:rPr>
          <w:rFonts w:ascii="Times New Roman" w:eastAsia="Times New Roman" w:hAnsi="Times New Roman" w:cs="Times New Roman"/>
          <w:sz w:val="24"/>
          <w:szCs w:val="24"/>
          <w:lang w:eastAsia="pt-BR"/>
        </w:rPr>
        <w:t>Qual o horário de início e de término?</w:t>
      </w:r>
      <w:r w:rsidR="005B20FE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</w:r>
    </w:p>
    <w:p w:rsidR="005B20FE" w:rsidRPr="005B20FE" w:rsidRDefault="005B20FE" w:rsidP="005B20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ADJ. KHAMON - </w:t>
      </w:r>
      <w:r w:rsidRPr="005B20FE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O sistema está sendo ajustado para que </w:t>
      </w:r>
      <w:r w:rsidR="00B70C2C" w:rsidRPr="005B20FE">
        <w:rPr>
          <w:rFonts w:ascii="Times New Roman" w:eastAsia="Times New Roman" w:hAnsi="Times New Roman" w:cs="Times New Roman"/>
          <w:sz w:val="24"/>
          <w:szCs w:val="24"/>
          <w:lang w:eastAsia="pt-BR"/>
        </w:rPr>
        <w:t>haja</w:t>
      </w:r>
      <w:r w:rsidRPr="005B20FE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condições das aulas terem início PRECISAMENTE às 22 Horas, com previsão de tempo de aula entre uma hora e no máximo uma hora e meia.</w:t>
      </w:r>
    </w:p>
    <w:p w:rsidR="005B20FE" w:rsidRPr="005B20FE" w:rsidRDefault="005B20FE" w:rsidP="005B20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5B20FE">
        <w:rPr>
          <w:rFonts w:ascii="Times New Roman" w:eastAsia="Times New Roman" w:hAnsi="Times New Roman" w:cs="Times New Roman"/>
          <w:sz w:val="24"/>
          <w:szCs w:val="24"/>
          <w:lang w:eastAsia="pt-BR"/>
        </w:rPr>
        <w:t> </w:t>
      </w:r>
    </w:p>
    <w:p w:rsidR="005B20FE" w:rsidRPr="005B20FE" w:rsidRDefault="00CF2546" w:rsidP="005B20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>ADJ. APURÊ</w:t>
      </w:r>
      <w:r w:rsidR="005B20FE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- </w:t>
      </w:r>
      <w:r w:rsidR="005B20FE" w:rsidRPr="005B20FE">
        <w:rPr>
          <w:rFonts w:ascii="Times New Roman" w:eastAsia="Times New Roman" w:hAnsi="Times New Roman" w:cs="Times New Roman"/>
          <w:sz w:val="24"/>
          <w:szCs w:val="24"/>
          <w:lang w:eastAsia="pt-BR"/>
        </w:rPr>
        <w:t>Como será a meta para atender os Templos do Amanhecer em todo o mundo?</w:t>
      </w:r>
      <w:r w:rsidR="005B20FE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</w:r>
    </w:p>
    <w:p w:rsidR="005B20FE" w:rsidRPr="005B20FE" w:rsidRDefault="005B20FE" w:rsidP="005B20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ADJ. KHAMON - </w:t>
      </w:r>
      <w:r w:rsidRPr="005B20FE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Existe um esboço deste planejamento, mas neste momento todos os esforços estão e estarão concentrados na preparação e execução do curso que será realizado no Templo Mãe, como reza a tradição de nossa Doutrina fundamentada em </w:t>
      </w:r>
      <w:r w:rsidR="00B70C2C" w:rsidRPr="005B20FE">
        <w:rPr>
          <w:rFonts w:ascii="Times New Roman" w:eastAsia="Times New Roman" w:hAnsi="Times New Roman" w:cs="Times New Roman"/>
          <w:sz w:val="24"/>
          <w:szCs w:val="24"/>
          <w:lang w:eastAsia="pt-BR"/>
        </w:rPr>
        <w:t>valores</w:t>
      </w:r>
      <w:r w:rsidRPr="005B20FE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importantíssimos no âmbito dentre outros, da manipulação de energias e de tudo o que envolve o esforço de um médium ao se propor a tão destemida jornada. Entretanto posso pelo menos dizer que não é tratado como IMPOSSÍVEL a idéia de que um dia de maneira CORRETA E OFICIAL este trabalho possa ser realizado fora do Templo Mãe.</w:t>
      </w:r>
    </w:p>
    <w:p w:rsidR="005B20FE" w:rsidRPr="005B20FE" w:rsidRDefault="005B20FE" w:rsidP="005B20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5B20FE">
        <w:rPr>
          <w:rFonts w:ascii="Times New Roman" w:eastAsia="Times New Roman" w:hAnsi="Times New Roman" w:cs="Times New Roman"/>
          <w:sz w:val="24"/>
          <w:szCs w:val="24"/>
          <w:lang w:eastAsia="pt-BR"/>
        </w:rPr>
        <w:t>Enquanto isto não ocorre o que oferecemos aqui é toda uma estrutura para que o mundo todo venha a casa Mãe servir-se de Doutrina.</w:t>
      </w:r>
    </w:p>
    <w:p w:rsidR="005B20FE" w:rsidRPr="005B20FE" w:rsidRDefault="005B20FE" w:rsidP="005B20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5B20FE">
        <w:rPr>
          <w:rFonts w:ascii="Times New Roman" w:eastAsia="Times New Roman" w:hAnsi="Times New Roman" w:cs="Times New Roman"/>
          <w:sz w:val="24"/>
          <w:szCs w:val="24"/>
          <w:lang w:eastAsia="pt-BR"/>
        </w:rPr>
        <w:t> </w:t>
      </w:r>
    </w:p>
    <w:p w:rsidR="005B20FE" w:rsidRPr="005B20FE" w:rsidRDefault="00CF2546" w:rsidP="005B20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>ADJ. APURÊ</w:t>
      </w:r>
      <w:r w:rsidR="005B20FE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- </w:t>
      </w:r>
      <w:r w:rsidR="005B20FE" w:rsidRPr="005B20FE">
        <w:rPr>
          <w:rFonts w:ascii="Times New Roman" w:eastAsia="Times New Roman" w:hAnsi="Times New Roman" w:cs="Times New Roman"/>
          <w:sz w:val="24"/>
          <w:szCs w:val="24"/>
          <w:lang w:eastAsia="pt-BR"/>
        </w:rPr>
        <w:t>Como será o encerramento?</w:t>
      </w:r>
      <w:r w:rsidR="005B20FE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</w:r>
    </w:p>
    <w:p w:rsidR="005B20FE" w:rsidRPr="005B20FE" w:rsidRDefault="005B20FE" w:rsidP="005B20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ADJ. KHAMON - </w:t>
      </w:r>
      <w:r w:rsidRPr="005B20FE">
        <w:rPr>
          <w:rFonts w:ascii="Times New Roman" w:eastAsia="Times New Roman" w:hAnsi="Times New Roman" w:cs="Times New Roman"/>
          <w:sz w:val="24"/>
          <w:szCs w:val="24"/>
          <w:lang w:eastAsia="pt-BR"/>
        </w:rPr>
        <w:t>Até o presente momento dentro do planejamento o encerramento deverá repetir a mesma fórmula do último curso, com os médiuns dentro de uma organização, recebendo os seus radares e os seus cumprimentos das mãos de seus Adjuntos ou de quem os possa representar, criando com isto um toque singelo de carinho e afetividade no enlace final desta conquista da individualidade de cada um.</w:t>
      </w:r>
    </w:p>
    <w:p w:rsidR="005B20FE" w:rsidRPr="005B20FE" w:rsidRDefault="005B20FE" w:rsidP="005B20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5B20FE">
        <w:rPr>
          <w:rFonts w:ascii="Times New Roman" w:eastAsia="Times New Roman" w:hAnsi="Times New Roman" w:cs="Times New Roman"/>
          <w:sz w:val="24"/>
          <w:szCs w:val="24"/>
          <w:lang w:eastAsia="pt-BR"/>
        </w:rPr>
        <w:t>Entretanto no momento exato desta definição alterada ou não será confirmada ou redirecionada através do sistema dos Boletins Informativos.</w:t>
      </w:r>
    </w:p>
    <w:p w:rsidR="005B20FE" w:rsidRDefault="005B20FE" w:rsidP="005B20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5B20FE">
        <w:rPr>
          <w:rFonts w:ascii="Times New Roman" w:eastAsia="Times New Roman" w:hAnsi="Times New Roman" w:cs="Times New Roman"/>
          <w:sz w:val="24"/>
          <w:szCs w:val="24"/>
          <w:lang w:eastAsia="pt-BR"/>
        </w:rPr>
        <w:t>Com Respeito</w:t>
      </w:r>
      <w:r w:rsidR="00993558">
        <w:rPr>
          <w:rFonts w:ascii="Times New Roman" w:eastAsia="Times New Roman" w:hAnsi="Times New Roman" w:cs="Times New Roman"/>
          <w:sz w:val="24"/>
          <w:szCs w:val="24"/>
          <w:lang w:eastAsia="pt-BR"/>
        </w:rPr>
        <w:t>!</w:t>
      </w:r>
    </w:p>
    <w:p w:rsidR="00993558" w:rsidRPr="005B20FE" w:rsidRDefault="00993558" w:rsidP="005B20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:rsidR="005B20FE" w:rsidRPr="005B20FE" w:rsidRDefault="005B20FE" w:rsidP="00B70C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5B20FE">
        <w:rPr>
          <w:rFonts w:ascii="Times New Roman" w:eastAsia="Times New Roman" w:hAnsi="Times New Roman" w:cs="Times New Roman"/>
          <w:sz w:val="24"/>
          <w:szCs w:val="24"/>
          <w:lang w:eastAsia="pt-BR"/>
        </w:rPr>
        <w:t>Adjunto Khamon</w:t>
      </w:r>
    </w:p>
    <w:p w:rsidR="005B20FE" w:rsidRPr="005B20FE" w:rsidRDefault="005B20FE" w:rsidP="00B70C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5B20FE">
        <w:rPr>
          <w:rFonts w:ascii="Times New Roman" w:eastAsia="Times New Roman" w:hAnsi="Times New Roman" w:cs="Times New Roman"/>
          <w:sz w:val="24"/>
          <w:szCs w:val="24"/>
          <w:lang w:eastAsia="pt-BR"/>
        </w:rPr>
        <w:lastRenderedPageBreak/>
        <w:t>Mestre Jarbas Guimarães</w:t>
      </w:r>
    </w:p>
    <w:p w:rsidR="005B20FE" w:rsidRPr="005B20FE" w:rsidRDefault="005B20FE" w:rsidP="00B70C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5B20FE">
        <w:rPr>
          <w:rFonts w:ascii="Times New Roman" w:eastAsia="Times New Roman" w:hAnsi="Times New Roman" w:cs="Times New Roman"/>
          <w:sz w:val="24"/>
          <w:szCs w:val="24"/>
          <w:lang w:eastAsia="pt-BR"/>
        </w:rPr>
        <w:t>A</w:t>
      </w:r>
      <w:r w:rsidR="00B70C2C">
        <w:rPr>
          <w:rFonts w:ascii="Times New Roman" w:eastAsia="Times New Roman" w:hAnsi="Times New Roman" w:cs="Times New Roman"/>
          <w:sz w:val="24"/>
          <w:szCs w:val="24"/>
          <w:lang w:eastAsia="pt-BR"/>
        </w:rPr>
        <w:t>ss</w:t>
      </w:r>
      <w:r w:rsidRPr="005B20FE">
        <w:rPr>
          <w:rFonts w:ascii="Times New Roman" w:eastAsia="Times New Roman" w:hAnsi="Times New Roman" w:cs="Times New Roman"/>
          <w:sz w:val="24"/>
          <w:szCs w:val="24"/>
          <w:lang w:eastAsia="pt-BR"/>
        </w:rPr>
        <w:t>essor do Trino Ypoarã</w:t>
      </w:r>
    </w:p>
    <w:p w:rsidR="005B20FE" w:rsidRPr="005B20FE" w:rsidRDefault="005B20FE" w:rsidP="00B70C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5B20FE">
        <w:rPr>
          <w:rFonts w:ascii="Times New Roman" w:eastAsia="Times New Roman" w:hAnsi="Times New Roman" w:cs="Times New Roman"/>
          <w:sz w:val="24"/>
          <w:szCs w:val="24"/>
          <w:lang w:eastAsia="pt-BR"/>
        </w:rPr>
        <w:t>Coordenador do Curso de 7°</w:t>
      </w:r>
    </w:p>
    <w:p w:rsidR="00321509" w:rsidRDefault="00321509"/>
    <w:sectPr w:rsidR="00321509" w:rsidSect="0032150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B20FE"/>
    <w:rsid w:val="00321509"/>
    <w:rsid w:val="005B20FE"/>
    <w:rsid w:val="00993558"/>
    <w:rsid w:val="00A448AD"/>
    <w:rsid w:val="00B70C2C"/>
    <w:rsid w:val="00CF25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1509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semiHidden/>
    <w:unhideWhenUsed/>
    <w:rsid w:val="005B20F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828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34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41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77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2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72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75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8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151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24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20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38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58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94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19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346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895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07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21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99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673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63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45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97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777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15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9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37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19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19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6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301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75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66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26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44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366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99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cursodesetimo@igcom.br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841</Words>
  <Characters>4542</Characters>
  <Application>Microsoft Office Word</Application>
  <DocSecurity>0</DocSecurity>
  <Lines>37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fernando</dc:creator>
  <cp:keywords/>
  <dc:description/>
  <cp:lastModifiedBy>fernando</cp:lastModifiedBy>
  <cp:revision>3</cp:revision>
  <dcterms:created xsi:type="dcterms:W3CDTF">2008-02-28T13:41:00Z</dcterms:created>
  <dcterms:modified xsi:type="dcterms:W3CDTF">2008-02-28T14:26:00Z</dcterms:modified>
</cp:coreProperties>
</file>